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№1</w:t>
      </w: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ДО</w:t>
      </w: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РАДОМИР</w:t>
      </w:r>
      <w:r w:rsidRPr="00EF3E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F3E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РАДОМИР,</w:t>
      </w: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ПЛ. "СВОБОДА" №20</w:t>
      </w:r>
    </w:p>
    <w:p w:rsidR="00EF3EEC" w:rsidRPr="00EF3EEC" w:rsidRDefault="00EF3EEC" w:rsidP="00EF3EEC">
      <w:pP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ОФЕРТА ЗА УЧАСТИЕ</w:t>
      </w:r>
    </w:p>
    <w:p w:rsidR="00EF3EEC" w:rsidRPr="00EF3EEC" w:rsidRDefault="00EF3EEC" w:rsidP="00E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 процедура по договаряне без обявление с предмет</w:t>
      </w:r>
    </w:p>
    <w:p w:rsidR="00EF3EEC" w:rsidRPr="00EF3EEC" w:rsidRDefault="00EF3EEC" w:rsidP="00EF3E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F3EE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„</w:t>
      </w:r>
      <w:r w:rsidRPr="00EF3EEC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Ремонт на </w:t>
      </w:r>
      <w:proofErr w:type="spellStart"/>
      <w:r w:rsidRPr="00EF3EEC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ru-RU"/>
        </w:rPr>
        <w:t>уличната</w:t>
      </w:r>
      <w:proofErr w:type="spellEnd"/>
      <w:r w:rsidRPr="00EF3EEC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настилка </w:t>
      </w:r>
      <w:r w:rsidRPr="00EF3EE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в </w:t>
      </w:r>
      <w:proofErr w:type="spellStart"/>
      <w:r w:rsidRPr="00EF3EE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гр</w:t>
      </w:r>
      <w:proofErr w:type="spellEnd"/>
      <w:r w:rsidRPr="00EF3EE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. </w:t>
      </w:r>
      <w:proofErr w:type="spellStart"/>
      <w:r w:rsidRPr="00EF3EE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Радомир</w:t>
      </w:r>
      <w:proofErr w:type="spellEnd"/>
      <w:r w:rsidRPr="00EF3EEC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val="ru-RU"/>
        </w:rPr>
        <w:t>”</w:t>
      </w:r>
    </w:p>
    <w:p w:rsidR="00EF3EEC" w:rsidRPr="00EF3EEC" w:rsidRDefault="00EF3EEC" w:rsidP="00EF3E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proofErr w:type="gramStart"/>
      <w:r w:rsidRPr="00EF3E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от</w:t>
      </w:r>
      <w:proofErr w:type="spellEnd"/>
      <w:r w:rsidRPr="00EF3E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.....................................................................................................................................................</w:t>
      </w:r>
      <w:proofErr w:type="gramEnd"/>
    </w:p>
    <w:p w:rsidR="00EF3EEC" w:rsidRPr="00EF3EEC" w:rsidRDefault="00EF3EEC" w:rsidP="00EF3EE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proofErr w:type="gramStart"/>
      <w:r w:rsidRPr="00EF3E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адрес</w:t>
      </w:r>
      <w:proofErr w:type="spellEnd"/>
      <w:proofErr w:type="gramEnd"/>
      <w:r w:rsidRPr="00EF3E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/</w:t>
      </w:r>
      <w:proofErr w:type="spellStart"/>
      <w:r w:rsidRPr="00EF3E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седалище</w:t>
      </w:r>
      <w:proofErr w:type="spellEnd"/>
      <w:r w:rsidRPr="00EF3E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и </w:t>
      </w:r>
      <w:proofErr w:type="spellStart"/>
      <w:r w:rsidRPr="00EF3E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адрес</w:t>
      </w:r>
      <w:proofErr w:type="spellEnd"/>
      <w:r w:rsidRPr="00EF3E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EF3E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управление</w:t>
      </w:r>
      <w:proofErr w:type="spellEnd"/>
      <w:r w:rsidRPr="00EF3E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..................................................................................</w:t>
      </w:r>
    </w:p>
    <w:p w:rsidR="00EF3EEC" w:rsidRPr="00EF3EEC" w:rsidRDefault="00EF3EEC" w:rsidP="00EF3E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......................................................, ЕИК ……........................................................</w:t>
      </w: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</w:t>
      </w:r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......, </w:t>
      </w:r>
    </w:p>
    <w:p w:rsidR="00EF3EEC" w:rsidRPr="00EF3EEC" w:rsidRDefault="00EF3EEC" w:rsidP="00EF3E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представляван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/о</w:t>
      </w:r>
      <w:proofErr w:type="gram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.......................................................................................................................,</w:t>
      </w:r>
    </w:p>
    <w:p w:rsidR="00EF3EEC" w:rsidRPr="00EF3EEC" w:rsidRDefault="00EF3EEC" w:rsidP="00E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участие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процедура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възлагане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обществена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поръчка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предмет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F3EE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„</w:t>
      </w:r>
      <w:r w:rsidRPr="00EF3EEC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Ремонт на </w:t>
      </w:r>
      <w:proofErr w:type="spellStart"/>
      <w:r w:rsidRPr="00EF3EEC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ru-RU"/>
        </w:rPr>
        <w:t>уличната</w:t>
      </w:r>
      <w:proofErr w:type="spellEnd"/>
      <w:r w:rsidRPr="00EF3EEC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настилка </w:t>
      </w:r>
      <w:r w:rsidRPr="00EF3EE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в </w:t>
      </w:r>
      <w:proofErr w:type="spellStart"/>
      <w:r w:rsidRPr="00EF3EE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гр</w:t>
      </w:r>
      <w:proofErr w:type="spellEnd"/>
      <w:r w:rsidRPr="00EF3EE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. </w:t>
      </w:r>
      <w:proofErr w:type="spellStart"/>
      <w:r w:rsidRPr="00EF3EE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Радомир</w:t>
      </w:r>
      <w:proofErr w:type="spellEnd"/>
      <w:r w:rsidRPr="00EF3EEC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val="ru-RU"/>
        </w:rPr>
        <w:t>”</w:t>
      </w:r>
      <w:r w:rsidRPr="00EF3E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</w:p>
    <w:p w:rsidR="00EF3EEC" w:rsidRPr="00EF3EEC" w:rsidRDefault="00EF3EEC" w:rsidP="00EF3EEC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EF3EEC" w:rsidRPr="00EF3EEC" w:rsidRDefault="00EF3EEC" w:rsidP="00EF3EE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position w:val="7"/>
          <w:sz w:val="24"/>
          <w:szCs w:val="24"/>
          <w:lang w:eastAsia="bg-BG"/>
        </w:rPr>
      </w:pPr>
      <w:r w:rsidRPr="00EF3EEC">
        <w:rPr>
          <w:rFonts w:ascii="Times New Roman" w:eastAsia="Calibri" w:hAnsi="Times New Roman" w:cs="Times New Roman"/>
          <w:b/>
          <w:position w:val="7"/>
          <w:sz w:val="24"/>
          <w:szCs w:val="24"/>
          <w:lang w:eastAsia="bg-BG"/>
        </w:rPr>
        <w:t xml:space="preserve">             </w:t>
      </w:r>
    </w:p>
    <w:p w:rsidR="00EF3EEC" w:rsidRPr="00EF3EEC" w:rsidRDefault="00EF3EEC" w:rsidP="00EF3EE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Calibri" w:hAnsi="Times New Roman" w:cs="Times New Roman"/>
          <w:b/>
          <w:position w:val="7"/>
          <w:sz w:val="24"/>
          <w:szCs w:val="24"/>
          <w:lang w:eastAsia="bg-BG"/>
        </w:rPr>
      </w:pPr>
      <w:r w:rsidRPr="00EF3EEC">
        <w:rPr>
          <w:rFonts w:ascii="Times New Roman" w:eastAsia="Calibri" w:hAnsi="Times New Roman" w:cs="Times New Roman"/>
          <w:b/>
          <w:position w:val="7"/>
          <w:sz w:val="24"/>
          <w:szCs w:val="24"/>
          <w:lang w:eastAsia="bg-BG"/>
        </w:rPr>
        <w:t>УВАЖАЕМИ ГОСПОДА,</w:t>
      </w:r>
    </w:p>
    <w:p w:rsidR="00EF3EEC" w:rsidRPr="00EF3EEC" w:rsidRDefault="00EF3EEC" w:rsidP="00EF3EE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position w:val="7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ab/>
        <w:t xml:space="preserve">1. С настоящото Ви представям нашето предложение за изпълнение на </w:t>
      </w: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поръчката, </w:t>
      </w:r>
      <w:r w:rsidRPr="00EF3EE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както следва:</w:t>
      </w: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en-GB"/>
        </w:rPr>
        <w:tab/>
      </w:r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Ние предлагаме да изпълним поръчката, съгласно изискванията на Възложителя качествено и добросъвестно, в пълен обем на описаните дейности в поканата.</w:t>
      </w: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Изпълнението ще бъде съобразено с Наредба № 2 от 19.12.2006 г. за минималните изисквания за здравословни и безопасни условия на труд при извършване на строителни и монтажни работи;</w:t>
      </w:r>
    </w:p>
    <w:p w:rsidR="00EF3EEC" w:rsidRPr="00EF3EEC" w:rsidRDefault="00EF3EEC" w:rsidP="00EF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EF3EEC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bg-BG"/>
        </w:rPr>
        <w:t xml:space="preserve">Извършването на </w:t>
      </w:r>
      <w:proofErr w:type="spellStart"/>
      <w:r w:rsidRPr="00EF3EEC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bg-BG"/>
        </w:rPr>
        <w:t>предвиденинте</w:t>
      </w:r>
      <w:proofErr w:type="spellEnd"/>
      <w:r w:rsidRPr="00EF3EEC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bg-BG"/>
        </w:rPr>
        <w:t xml:space="preserve"> видове работи, предмет на настоящата обществена поръчка, ще става съгласно описанията и технологията на отделните видове работи, дадени в „Техническа спецификация“ на А „ПИ“ – 2014 г., „Технически правила и изисквания за поддържане на пътищата“ на НА „ПИ“ – 2009 г. и Наредба №РД-02-20-19 от 12.11.2012 г. МРРБ за поддържане и текущ ремонт на пътищата.</w:t>
      </w:r>
    </w:p>
    <w:p w:rsidR="00EF3EEC" w:rsidRPr="00EF3EEC" w:rsidRDefault="00EF3EEC" w:rsidP="00EF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ru-RU" w:eastAsia="bg-BG"/>
        </w:rPr>
      </w:pPr>
      <w:r w:rsidRPr="00EF3EEC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bg-BG"/>
        </w:rPr>
        <w:tab/>
        <w:t xml:space="preserve">Влаганите материали при изпълнението на поръчката ще отговарят на действащите БДС и </w:t>
      </w:r>
      <w:r w:rsidRPr="00EF3EEC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 w:eastAsia="bg-BG"/>
        </w:rPr>
        <w:t>EN</w:t>
      </w:r>
      <w:r w:rsidRPr="00EF3EEC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bg-BG"/>
        </w:rPr>
        <w:t xml:space="preserve"> за съответния им вид. </w:t>
      </w:r>
    </w:p>
    <w:p w:rsidR="00EF3EEC" w:rsidRPr="00EF3EEC" w:rsidRDefault="00EF3EEC" w:rsidP="00EF3E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proofErr w:type="spellStart"/>
      <w:r w:rsidRPr="00EF3EE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bg-BG"/>
        </w:rPr>
        <w:t>Гаранционните</w:t>
      </w:r>
      <w:proofErr w:type="spellEnd"/>
      <w:r w:rsidRPr="00EF3EE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bg-BG"/>
        </w:rPr>
        <w:t>срокове</w:t>
      </w:r>
      <w:proofErr w:type="spellEnd"/>
      <w:r w:rsidRPr="00EF3EE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bg-BG"/>
        </w:rPr>
        <w:t xml:space="preserve"> за </w:t>
      </w:r>
      <w:proofErr w:type="spellStart"/>
      <w:r w:rsidRPr="00EF3EE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bg-BG"/>
        </w:rPr>
        <w:t>изпълнение</w:t>
      </w:r>
      <w:proofErr w:type="spellEnd"/>
      <w:r w:rsidRPr="00EF3EE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bg-BG"/>
        </w:rPr>
        <w:t>са</w:t>
      </w:r>
      <w:proofErr w:type="spellEnd"/>
      <w:r w:rsidRPr="00EF3EE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bg-BG"/>
        </w:rPr>
        <w:t>съгласно</w:t>
      </w:r>
      <w:proofErr w:type="spellEnd"/>
      <w:r w:rsidRPr="00EF3EEC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bg-BG"/>
        </w:rPr>
        <w:t xml:space="preserve"> ЗУТ и </w:t>
      </w:r>
      <w:proofErr w:type="spellStart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>Наредба</w:t>
      </w:r>
      <w:proofErr w:type="spellEnd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№2/31.07.2003г. на МРРБ за </w:t>
      </w:r>
      <w:proofErr w:type="spellStart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>въвеждане</w:t>
      </w:r>
      <w:proofErr w:type="spellEnd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в </w:t>
      </w:r>
      <w:proofErr w:type="spellStart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>експлоатация</w:t>
      </w:r>
      <w:proofErr w:type="spellEnd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на </w:t>
      </w:r>
      <w:proofErr w:type="spellStart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>строежите</w:t>
      </w:r>
      <w:proofErr w:type="spellEnd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в </w:t>
      </w:r>
      <w:proofErr w:type="spellStart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>Република</w:t>
      </w:r>
      <w:proofErr w:type="spellEnd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>България</w:t>
      </w:r>
      <w:proofErr w:type="spellEnd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и </w:t>
      </w:r>
      <w:proofErr w:type="spellStart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>минимални</w:t>
      </w:r>
      <w:proofErr w:type="spellEnd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>гаранционни</w:t>
      </w:r>
      <w:proofErr w:type="spellEnd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>срокове</w:t>
      </w:r>
      <w:proofErr w:type="spellEnd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за </w:t>
      </w:r>
      <w:proofErr w:type="spellStart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>изпълнение</w:t>
      </w:r>
      <w:proofErr w:type="spellEnd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>строителни</w:t>
      </w:r>
      <w:proofErr w:type="spellEnd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и </w:t>
      </w:r>
      <w:proofErr w:type="spellStart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>монтажни</w:t>
      </w:r>
      <w:proofErr w:type="spellEnd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>работи</w:t>
      </w:r>
      <w:proofErr w:type="spellEnd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 xml:space="preserve">, </w:t>
      </w:r>
      <w:proofErr w:type="spellStart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>съоръжения</w:t>
      </w:r>
      <w:proofErr w:type="spellEnd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и </w:t>
      </w:r>
      <w:proofErr w:type="spellStart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>строителни</w:t>
      </w:r>
      <w:proofErr w:type="spellEnd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>обекти</w:t>
      </w:r>
      <w:proofErr w:type="spellEnd"/>
      <w:r w:rsidRPr="00EF3EEC">
        <w:rPr>
          <w:rFonts w:ascii="Arial" w:eastAsia="Times New Roman" w:hAnsi="Arial" w:cs="Arial"/>
          <w:sz w:val="24"/>
          <w:szCs w:val="24"/>
          <w:lang w:val="ru-RU" w:eastAsia="bg-BG"/>
        </w:rPr>
        <w:t>.</w:t>
      </w: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proofErr w:type="gram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Приемаме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че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в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деня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на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договарянето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ще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бъдат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договорени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всички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условия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на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договора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за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изпълнение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на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поръчката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  <w:proofErr w:type="gramEnd"/>
    </w:p>
    <w:p w:rsidR="00EF3EEC" w:rsidRPr="00EF3EEC" w:rsidRDefault="00EF3EEC" w:rsidP="00EF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>запознаване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приложения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>поканата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процедурата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удостоверяваме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>потвърждаваме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представляваният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нас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участник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"Тони Тодоров" ООД отговаря</w:t>
      </w:r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посочени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>поканата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lastRenderedPageBreak/>
        <w:t xml:space="preserve">          3.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Приемаме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условията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процедурата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възлагане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обществената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поръчка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както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са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описани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в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поканата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участие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4. </w:t>
      </w:r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настоящото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гарантираме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че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сме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състояние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изпълним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качествено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поръчката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съответствие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изискванията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Възложителя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постигнатите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договорености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EF3EEC" w:rsidRPr="00EF3EEC" w:rsidRDefault="00EF3EEC" w:rsidP="00EF3EEC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hd w:val="clear" w:color="auto" w:fill="FFFFFF"/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Предлагаме следните първоначални цени за отделните видове работи, предмет на поръчката, както следва: </w:t>
      </w:r>
    </w:p>
    <w:p w:rsidR="00EF3EEC" w:rsidRPr="00EF3EEC" w:rsidRDefault="00EF3EEC" w:rsidP="00EF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Видове работи за формиране на единични цени: </w:t>
      </w:r>
    </w:p>
    <w:p w:rsidR="00EF3EEC" w:rsidRPr="00EF3EEC" w:rsidRDefault="00EF3EEC" w:rsidP="00EF3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774"/>
        <w:gridCol w:w="1060"/>
        <w:gridCol w:w="1526"/>
      </w:tblGrid>
      <w:tr w:rsidR="00EF3EEC" w:rsidRPr="00EF3EEC" w:rsidTr="000A439A">
        <w:trPr>
          <w:trHeight w:val="10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Цена без ДДС/лева/на единица мярка</w:t>
            </w:r>
          </w:p>
        </w:tc>
      </w:tr>
      <w:tr w:rsidR="00EF3EEC" w:rsidRPr="00EF3EEC" w:rsidTr="000A439A">
        <w:trPr>
          <w:trHeight w:val="74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EEC" w:rsidRPr="00EF3EEC" w:rsidRDefault="00EF3EEC" w:rsidP="00EF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Фрезоване</w:t>
            </w:r>
            <w:proofErr w:type="spellEnd"/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пътни асфалтови настилки с </w:t>
            </w:r>
            <w:proofErr w:type="spellStart"/>
            <w:r w:rsidRPr="00EF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фрезовъчна</w:t>
            </w:r>
            <w:proofErr w:type="spellEnd"/>
            <w:r w:rsidRPr="00EF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машина </w:t>
            </w: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вкл.натоварване и превоз на отпадъчния материал до съответните депа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F3EEC" w:rsidRPr="00EF3EEC" w:rsidTr="000A439A">
        <w:trPr>
          <w:trHeight w:val="4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EEC" w:rsidRPr="00EF3EEC" w:rsidRDefault="00EF3EEC" w:rsidP="00EF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Разлив  на битумна емулсия  при  изкърпване на асфалтова настилка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F3EEC" w:rsidRPr="00EF3EEC" w:rsidTr="000A439A">
        <w:trPr>
          <w:trHeight w:val="7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EC" w:rsidRPr="00EF3EEC" w:rsidRDefault="00EF3EEC" w:rsidP="00EF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Подготовка, транспорт, доставка и </w:t>
            </w:r>
            <w:r w:rsidRPr="00EF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ръчно</w:t>
            </w: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запълване на дупки в пътни асфалтови   настилки с </w:t>
            </w:r>
            <w:r w:rsidRPr="00EF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плътна  асфалтова смес </w:t>
            </w: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със средна дебелина </w:t>
            </w:r>
            <w:r w:rsidRPr="00EF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 см</w:t>
            </w: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и заливане допирни фуги с пътен битум.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F3EEC" w:rsidRPr="00EF3EEC" w:rsidTr="000A439A">
        <w:trPr>
          <w:trHeight w:val="10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EEC" w:rsidRPr="00EF3EEC" w:rsidRDefault="00EF3EEC" w:rsidP="00EF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Подготовка, транспорт, доставка и </w:t>
            </w:r>
            <w:r w:rsidRPr="00EF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ръчно</w:t>
            </w: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запълване на дупки в пътни асфалтови   настилки с </w:t>
            </w:r>
            <w:r w:rsidRPr="00EF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неплътна  асфалтова смес </w:t>
            </w: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proofErr w:type="spellStart"/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биндер</w:t>
            </w:r>
            <w:proofErr w:type="spellEnd"/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) със средна дебелина </w:t>
            </w:r>
            <w:r w:rsidRPr="00EF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 см</w:t>
            </w: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и заливане допирни фуги с пътен битум.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F3EEC" w:rsidRPr="00EF3EEC" w:rsidTr="000A439A">
        <w:trPr>
          <w:trHeight w:val="11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EEC" w:rsidRPr="00EF3EEC" w:rsidRDefault="00EF3EEC" w:rsidP="00EF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Подготовка, транспорт, доставка и частично </w:t>
            </w:r>
            <w:proofErr w:type="spellStart"/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преасфалтиране</w:t>
            </w:r>
            <w:proofErr w:type="spellEnd"/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отделни участъци от пътни асфалтови настилки с </w:t>
            </w:r>
            <w:r w:rsidRPr="00EF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неплътна асфалтова смес  (</w:t>
            </w:r>
            <w:proofErr w:type="spellStart"/>
            <w:r w:rsidRPr="00EF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биндер</w:t>
            </w:r>
            <w:proofErr w:type="spellEnd"/>
            <w:r w:rsidRPr="00EF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) </w:t>
            </w: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със средна дебелина </w:t>
            </w:r>
            <w:r w:rsidRPr="00EF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 см.</w:t>
            </w: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заливане допирни фуги с битум - </w:t>
            </w:r>
            <w:r w:rsidRPr="00EF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машинно.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F3EEC" w:rsidRPr="00EF3EEC" w:rsidTr="000A439A">
        <w:trPr>
          <w:trHeight w:val="11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EEC" w:rsidRPr="00EF3EEC" w:rsidRDefault="00EF3EEC" w:rsidP="00EF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Подготовка, транспорт, доставка и частично </w:t>
            </w:r>
            <w:proofErr w:type="spellStart"/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преасфалтиране</w:t>
            </w:r>
            <w:proofErr w:type="spellEnd"/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отделни участъци от пътни асфалтови настилки с </w:t>
            </w:r>
            <w:r w:rsidRPr="00EF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плътна асфалтова смес  с</w:t>
            </w: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ъс средна</w:t>
            </w:r>
            <w:r w:rsidRPr="00EF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дебелина 4 см.</w:t>
            </w: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заливане допирни фуги с битум - </w:t>
            </w:r>
            <w:r w:rsidRPr="00EF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машинно</w:t>
            </w: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F3EEC" w:rsidRPr="00EF3EEC" w:rsidTr="000A439A">
        <w:trPr>
          <w:trHeight w:val="113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EEC" w:rsidRPr="00EF3EEC" w:rsidRDefault="00EF3EEC" w:rsidP="00EF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Подготовка, транспорт, доставка и частично </w:t>
            </w:r>
            <w:proofErr w:type="spellStart"/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преасфалтиране</w:t>
            </w:r>
            <w:proofErr w:type="spellEnd"/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отделни участъци от пътни асфалтови настилки с </w:t>
            </w:r>
            <w:r w:rsidRPr="00EF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плътна асфалтова смес  </w:t>
            </w: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 средна</w:t>
            </w:r>
            <w:r w:rsidRPr="00EF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дебелина 5 см.</w:t>
            </w: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заливане допирни фуги с битум - </w:t>
            </w:r>
            <w:r w:rsidRPr="00EF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машинно</w:t>
            </w: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F3EEC" w:rsidRPr="00EF3EEC" w:rsidTr="000A439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EEC" w:rsidRPr="00EF3EEC" w:rsidRDefault="00EF3EEC" w:rsidP="00EF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Доставка, полагане и валиране на отпадъчен </w:t>
            </w:r>
            <w:proofErr w:type="spellStart"/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фрезован</w:t>
            </w:r>
            <w:proofErr w:type="spellEnd"/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асфалтов материал.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F3EEC" w:rsidRPr="00EF3EEC" w:rsidTr="000A43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EEC" w:rsidRPr="00EF3EEC" w:rsidRDefault="00EF3EEC" w:rsidP="00EF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 (сума на ред 1 до 8)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EC" w:rsidRPr="00EF3EEC" w:rsidRDefault="00EF3EEC" w:rsidP="00EF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3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F3EEC" w:rsidRPr="00EF3EEC" w:rsidTr="000A439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EC" w:rsidRPr="00EF3EEC" w:rsidRDefault="00EF3EEC" w:rsidP="00EF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EEC" w:rsidRPr="00EF3EEC" w:rsidRDefault="00EF3EEC" w:rsidP="00EF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EC" w:rsidRPr="00EF3EEC" w:rsidRDefault="00EF3EEC" w:rsidP="00EF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EC" w:rsidRPr="00EF3EEC" w:rsidRDefault="00EF3EEC" w:rsidP="00EF3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F3EEC" w:rsidRPr="00EF3EEC" w:rsidRDefault="00EF3EEC" w:rsidP="00EF3EEC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</w:pPr>
      <w:r w:rsidRPr="00EF3E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 xml:space="preserve">Забележка: </w:t>
      </w:r>
    </w:p>
    <w:p w:rsidR="00EF3EEC" w:rsidRPr="00EF3EEC" w:rsidRDefault="00EF3EEC" w:rsidP="00EF3EEC">
      <w:pPr>
        <w:tabs>
          <w:tab w:val="left" w:pos="7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EF3EEC" w:rsidRPr="00EF3EEC" w:rsidRDefault="00EF3EEC" w:rsidP="00EF3EEC">
      <w:pPr>
        <w:tabs>
          <w:tab w:val="left" w:pos="7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EF3EEC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Общата стойност на СМР не може да надвишава осигурения финансов ресурс за обществената поръчка, който е 83 333,33 </w:t>
      </w:r>
      <w:proofErr w:type="spellStart"/>
      <w:r w:rsidRPr="00EF3EEC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лв</w:t>
      </w:r>
      <w:proofErr w:type="spellEnd"/>
      <w:r w:rsidRPr="00EF3EEC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. /</w:t>
      </w:r>
      <w:proofErr w:type="spellStart"/>
      <w:r w:rsidRPr="00EF3EEC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осемдесет</w:t>
      </w:r>
      <w:proofErr w:type="spellEnd"/>
      <w:r w:rsidRPr="00EF3EEC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 xml:space="preserve"> и три </w:t>
      </w:r>
      <w:proofErr w:type="spellStart"/>
      <w:r w:rsidRPr="00EF3EEC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хиляди</w:t>
      </w:r>
      <w:proofErr w:type="spellEnd"/>
      <w:r w:rsidRPr="00EF3EEC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 xml:space="preserve"> триста </w:t>
      </w:r>
      <w:proofErr w:type="spellStart"/>
      <w:r w:rsidRPr="00EF3EEC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тридесет</w:t>
      </w:r>
      <w:proofErr w:type="spellEnd"/>
      <w:r w:rsidRPr="00EF3EEC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 xml:space="preserve"> и три лева и </w:t>
      </w:r>
      <w:proofErr w:type="spellStart"/>
      <w:r w:rsidRPr="00EF3EEC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тридесет</w:t>
      </w:r>
      <w:proofErr w:type="spellEnd"/>
      <w:r w:rsidRPr="00EF3EEC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 xml:space="preserve"> и три стотинки/ без ДДС.</w:t>
      </w:r>
      <w:r w:rsidRPr="00EF3EEC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EF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ab/>
        <w:t>Стойностни показатели за формиране на единични цени:</w:t>
      </w: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F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lastRenderedPageBreak/>
        <w:tab/>
      </w:r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1. Часова ставка ………………………………………………..................... лв./ч.час</w:t>
      </w: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2. Допълнителни разходи върху труда ...………………………................. %</w:t>
      </w: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3. Допълнителни разходи върху механизацията ………………................ %</w:t>
      </w: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4. </w:t>
      </w:r>
      <w:proofErr w:type="spellStart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Доставно-складови</w:t>
      </w:r>
      <w:proofErr w:type="spellEnd"/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разходи ………………………………….................. %</w:t>
      </w: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5. Печалба ………………………………………………………...................</w:t>
      </w:r>
      <w:r w:rsidRPr="00EF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EF3EE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%</w:t>
      </w: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F3EEC" w:rsidRPr="00EF3EEC" w:rsidRDefault="00EF3EEC" w:rsidP="00EF3EEC">
      <w:pPr>
        <w:numPr>
          <w:ilvl w:val="0"/>
          <w:numId w:val="2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Посочената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цена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включва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всички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разходи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предмета на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поръчката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EF3EEC" w:rsidRPr="00EF3EEC" w:rsidRDefault="00EF3EEC" w:rsidP="00EF3EEC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F3EEC" w:rsidRPr="00EF3EEC" w:rsidRDefault="00EF3EEC" w:rsidP="00EF3EEC">
      <w:pPr>
        <w:numPr>
          <w:ilvl w:val="0"/>
          <w:numId w:val="2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Цената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образувана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основа на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анализни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цени за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отделните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видове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ценови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показатели за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формиране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единичните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цени.</w:t>
      </w:r>
    </w:p>
    <w:p w:rsidR="00EF3EEC" w:rsidRPr="00EF3EEC" w:rsidRDefault="00EF3EEC" w:rsidP="00E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Дата:......................                             Подпис и печат:............................................</w:t>
      </w:r>
    </w:p>
    <w:p w:rsidR="00EF3EEC" w:rsidRPr="00EF3EEC" w:rsidRDefault="00EF3EEC" w:rsidP="00EF3EEC">
      <w:pPr>
        <w:spacing w:after="0" w:line="240" w:lineRule="auto"/>
        <w:jc w:val="both"/>
        <w:outlineLvl w:val="1"/>
        <w:rPr>
          <w:rFonts w:ascii="Tahoma" w:eastAsia="Times New Roman" w:hAnsi="Tahoma" w:cs="Times New Roman"/>
          <w:i/>
          <w:spacing w:val="20"/>
          <w:sz w:val="24"/>
          <w:szCs w:val="24"/>
          <w:lang w:eastAsia="bg-BG"/>
        </w:rPr>
      </w:pPr>
      <w:r w:rsidRPr="00EF3EEC">
        <w:rPr>
          <w:rFonts w:ascii="Tahoma" w:eastAsia="Times New Roman" w:hAnsi="Tahoma" w:cs="Times New Roman"/>
          <w:i/>
          <w:spacing w:val="20"/>
          <w:sz w:val="24"/>
          <w:szCs w:val="24"/>
          <w:lang w:eastAsia="bg-BG"/>
        </w:rPr>
        <w:br w:type="column"/>
      </w:r>
    </w:p>
    <w:p w:rsidR="00EF3EEC" w:rsidRPr="00EF3EEC" w:rsidRDefault="00EF3EEC" w:rsidP="00EF3E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pacing w:val="20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b/>
          <w:i/>
          <w:spacing w:val="20"/>
          <w:sz w:val="24"/>
          <w:szCs w:val="24"/>
          <w:lang w:eastAsia="bg-BG"/>
        </w:rPr>
        <w:t>Приложение №2</w:t>
      </w:r>
    </w:p>
    <w:p w:rsidR="00EF3EEC" w:rsidRPr="00EF3EEC" w:rsidRDefault="00EF3EEC" w:rsidP="00EF3EEC">
      <w:pPr>
        <w:tabs>
          <w:tab w:val="center" w:pos="4677"/>
          <w:tab w:val="left" w:pos="86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tabs>
          <w:tab w:val="center" w:pos="4677"/>
          <w:tab w:val="left" w:pos="86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ПРЕДСТАВЯНЕ НА УЧАСТНИКА</w:t>
      </w: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F3EEC" w:rsidRPr="00EF3EEC" w:rsidRDefault="00EF3EEC" w:rsidP="00EF3EE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.........………………....…………………………………………………………………………….                  </w:t>
      </w:r>
    </w:p>
    <w:p w:rsidR="00EF3EEC" w:rsidRPr="00EF3EEC" w:rsidRDefault="00EF3EEC" w:rsidP="00EF3EE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EF3EEC" w:rsidRPr="00EF3EEC" w:rsidRDefault="00EF3EEC" w:rsidP="00EF3E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представлявано от ………….………………………………..…………………….....</w:t>
      </w:r>
    </w:p>
    <w:p w:rsidR="00EF3EEC" w:rsidRPr="00EF3EEC" w:rsidRDefault="00EF3EEC" w:rsidP="00EF3E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bg-BG"/>
        </w:rPr>
        <w:t>(трите имена и ЕГН)</w:t>
      </w:r>
    </w:p>
    <w:p w:rsidR="00EF3EEC" w:rsidRPr="00EF3EEC" w:rsidRDefault="00EF3EEC" w:rsidP="00EF3E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в качеството му на ………………………………………………................…...…..</w:t>
      </w:r>
    </w:p>
    <w:p w:rsidR="00EF3EEC" w:rsidRPr="00EF3EEC" w:rsidRDefault="00EF3EEC" w:rsidP="00EF3E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bg-BG"/>
        </w:rPr>
        <w:t>(длъжност)</w:t>
      </w: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 /БУЛСТАТ/ на дружеството: ……………………………………………………………..</w:t>
      </w: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по регистрация на дружеството:………………………………………….........................</w:t>
      </w: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…………………………………………………………………………………………………….</w:t>
      </w: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>и/или друга идентифицираща информация…………………………………………………….</w:t>
      </w:r>
    </w:p>
    <w:p w:rsidR="00EF3EEC" w:rsidRPr="00EF3EEC" w:rsidRDefault="00EF3EEC" w:rsidP="00EF3E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Адрес за кореспонденция:……………………..…………………...………………...</w:t>
      </w: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…………………………………………………………………………………..…………………</w:t>
      </w:r>
    </w:p>
    <w:p w:rsidR="00EF3EEC" w:rsidRPr="00EF3EEC" w:rsidRDefault="00EF3EEC" w:rsidP="00EF3E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Телефон № ………………………….</w:t>
      </w:r>
    </w:p>
    <w:p w:rsidR="00EF3EEC" w:rsidRPr="00EF3EEC" w:rsidRDefault="00EF3EEC" w:rsidP="00EF3E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Факс: ………………………………...</w:t>
      </w:r>
    </w:p>
    <w:p w:rsidR="00EF3EEC" w:rsidRPr="00EF3EEC" w:rsidRDefault="00EF3EEC" w:rsidP="00EF3E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proofErr w:type="spellStart"/>
      <w:r w:rsidRPr="00EF3EE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Е-mail</w:t>
      </w:r>
      <w:proofErr w:type="spellEnd"/>
      <w:r w:rsidRPr="00EF3EEC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: ……………………………….</w:t>
      </w: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Данни за банковата сметка:</w:t>
      </w: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Обслужваща банка:………………………………..</w:t>
      </w: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IBAN</w:t>
      </w:r>
      <w:proofErr w:type="gramStart"/>
      <w:r w:rsidRPr="00EF3EE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:</w:t>
      </w:r>
      <w:r w:rsidRPr="00EF3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………………………………………………..</w:t>
      </w:r>
      <w:proofErr w:type="gramEnd"/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BIC</w:t>
      </w:r>
      <w:proofErr w:type="gramStart"/>
      <w:r w:rsidRPr="00EF3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:………………………………………………….</w:t>
      </w:r>
      <w:proofErr w:type="gramEnd"/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Титулярна сметката:….…………………………</w:t>
      </w: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Госпожо/Господин ……………………….,</w:t>
      </w: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Заявяваме, че желаем да участваме в обществена поръчка с предмет: </w:t>
      </w:r>
      <w:r w:rsidRPr="00EF3EE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„</w:t>
      </w:r>
      <w:r w:rsidRPr="00EF3EEC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Ремонт на </w:t>
      </w:r>
      <w:proofErr w:type="spellStart"/>
      <w:r w:rsidRPr="00EF3EEC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ru-RU"/>
        </w:rPr>
        <w:t>уличната</w:t>
      </w:r>
      <w:proofErr w:type="spellEnd"/>
      <w:r w:rsidRPr="00EF3EEC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настилка в</w:t>
      </w:r>
      <w:r w:rsidRPr="00EF3EE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EF3EE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гр</w:t>
      </w:r>
      <w:proofErr w:type="spellEnd"/>
      <w:r w:rsidRPr="00EF3EE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. </w:t>
      </w:r>
      <w:proofErr w:type="spellStart"/>
      <w:proofErr w:type="gramStart"/>
      <w:r w:rsidRPr="00EF3EE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Радомир</w:t>
      </w:r>
      <w:proofErr w:type="spellEnd"/>
      <w:r w:rsidRPr="00EF3EEC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val="ru-RU"/>
        </w:rPr>
        <w:t>”</w:t>
      </w:r>
      <w:r w:rsidRPr="00EF3E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</w:t>
      </w:r>
      <w:proofErr w:type="gramEnd"/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90, ал. 1, т. 9 от Закона за обществените поръчки, като подаваме оферта при условията, обявени от вас и приети от нас.</w:t>
      </w:r>
    </w:p>
    <w:p w:rsidR="00EF3EEC" w:rsidRPr="00EF3EEC" w:rsidRDefault="00EF3EEC" w:rsidP="00EF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Задължаваме се да спазваме всички условия на Възложителя, посочени в поканата за участие, които се отнасят до изпълнението на поръчката, в случай че същата ни бъде възложена. </w:t>
      </w:r>
    </w:p>
    <w:p w:rsidR="00EF3EEC" w:rsidRPr="00EF3EEC" w:rsidRDefault="00EF3EEC" w:rsidP="00EF3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Декларираме, че приемаме условията за изпълнение на обществената поръчка, заложени в приложения към поканата за участие проект на договор. </w:t>
      </w:r>
    </w:p>
    <w:p w:rsidR="00EF3EEC" w:rsidRPr="00EF3EEC" w:rsidRDefault="00EF3EEC" w:rsidP="00EF3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изпълнението на обществената поръчка няма да ползваме/ще ползваме (излишното се задрасква) следните подизпълнители:</w:t>
      </w:r>
    </w:p>
    <w:p w:rsidR="00EF3EEC" w:rsidRPr="00EF3EEC" w:rsidRDefault="00EF3EEC" w:rsidP="00EF3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</w:t>
      </w:r>
    </w:p>
    <w:p w:rsidR="00EF3EEC" w:rsidRPr="00EF3EEC" w:rsidRDefault="00EF3EEC" w:rsidP="00EF3EE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</w:t>
      </w:r>
    </w:p>
    <w:p w:rsidR="00EF3EEC" w:rsidRPr="00EF3EEC" w:rsidRDefault="00EF3EEC" w:rsidP="00EF3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EF3EEC" w:rsidRPr="00EF3EEC" w:rsidRDefault="00EF3EEC" w:rsidP="00EF3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Приемаме срокът на валидността на нашата оферта да бъде 30 календарни дни считано от крайния срок за подаване на оферти.</w:t>
      </w:r>
    </w:p>
    <w:p w:rsidR="00EF3EEC" w:rsidRPr="00EF3EEC" w:rsidRDefault="00EF3EEC" w:rsidP="00EF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Приложения: </w:t>
      </w:r>
    </w:p>
    <w:p w:rsidR="00EF3EEC" w:rsidRPr="00EF3EEC" w:rsidRDefault="00EF3EEC" w:rsidP="00EF3E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Приложение №3 - Декларация по чл. 47, ал. 9 от ЗОП </w:t>
      </w:r>
    </w:p>
    <w:p w:rsidR="00EF3EEC" w:rsidRPr="00EF3EEC" w:rsidRDefault="00EF3EEC" w:rsidP="00EF3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</w:t>
      </w:r>
      <w:proofErr w:type="spellStart"/>
      <w:r w:rsidRPr="00EF3EEC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Копие</w:t>
      </w:r>
      <w:proofErr w:type="spellEnd"/>
      <w:r w:rsidRPr="00EF3EEC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EF3EEC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EF3EE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Удостоверение за </w:t>
      </w:r>
      <w:proofErr w:type="spellStart"/>
      <w:r w:rsidRPr="00EF3EE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вписване</w:t>
      </w:r>
      <w:proofErr w:type="spellEnd"/>
      <w:r w:rsidRPr="00EF3EE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в </w:t>
      </w:r>
      <w:proofErr w:type="spellStart"/>
      <w:r w:rsidRPr="00EF3EE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Централния</w:t>
      </w:r>
      <w:proofErr w:type="spellEnd"/>
      <w:r w:rsidRPr="00EF3EE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професионален</w:t>
      </w:r>
      <w:proofErr w:type="spellEnd"/>
      <w:r w:rsidRPr="00EF3EE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регистър</w:t>
      </w:r>
      <w:proofErr w:type="spellEnd"/>
      <w:r w:rsidRPr="00EF3EE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строителя (ЦПРС)</w:t>
      </w:r>
    </w:p>
    <w:p w:rsidR="00EF3EEC" w:rsidRPr="00EF3EEC" w:rsidRDefault="00EF3EEC" w:rsidP="00EF3EE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proofErr w:type="spellStart"/>
      <w:r w:rsidRPr="00EF3E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Дата</w:t>
      </w:r>
      <w:proofErr w:type="spellEnd"/>
      <w:r w:rsidRPr="00EF3E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: ……………2015 г.</w:t>
      </w:r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</w:t>
      </w:r>
      <w:r w:rsidRPr="00EF3E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ПОДПИС И ПЕЧАТ</w:t>
      </w:r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………………….. </w:t>
      </w: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column"/>
      </w:r>
      <w:r w:rsidRPr="00EF3E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П</w:t>
      </w:r>
      <w:r w:rsidRPr="00EF3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риложение №3</w:t>
      </w:r>
    </w:p>
    <w:p w:rsidR="00EF3EEC" w:rsidRPr="00EF3EEC" w:rsidRDefault="00EF3EEC" w:rsidP="00E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EF3EEC" w:rsidRPr="00EF3EEC" w:rsidRDefault="00EF3EEC" w:rsidP="00E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.................................................................................................................</w:t>
      </w:r>
    </w:p>
    <w:p w:rsidR="00EF3EEC" w:rsidRPr="00EF3EEC" w:rsidRDefault="00EF3EEC" w:rsidP="00EF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ЕГН............................, лична карта № ......................., изд. на.....................г. от............................, в качеството ми на .......................................................................................</w:t>
      </w:r>
    </w:p>
    <w:p w:rsidR="00EF3EEC" w:rsidRPr="00EF3EEC" w:rsidRDefault="00EF3EEC" w:rsidP="00EF3E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EF3EEC" w:rsidRPr="00EF3EEC" w:rsidRDefault="00EF3EEC" w:rsidP="00EF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....................................................................................................................................................,</w:t>
      </w:r>
    </w:p>
    <w:p w:rsidR="00EF3EEC" w:rsidRPr="00EF3EEC" w:rsidRDefault="00EF3EEC" w:rsidP="00EF3E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(</w:t>
      </w:r>
      <w:proofErr w:type="gramStart"/>
      <w:r w:rsidRPr="00EF3E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наименование</w:t>
      </w:r>
      <w:proofErr w:type="gramEnd"/>
      <w:r w:rsidRPr="00EF3E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участника в настоящата процедура</w:t>
      </w:r>
      <w:r w:rsidRPr="00EF3EEC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</w:t>
      </w:r>
    </w:p>
    <w:p w:rsidR="00EF3EEC" w:rsidRPr="00EF3EEC" w:rsidRDefault="00EF3EEC" w:rsidP="00EF3EE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регистриран/о ................................................г. от........................................................................, </w:t>
      </w:r>
    </w:p>
    <w:p w:rsidR="00EF3EEC" w:rsidRPr="00EF3EEC" w:rsidRDefault="00EF3EEC" w:rsidP="00EF3EE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gram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</w:t>
      </w:r>
      <w:proofErr w:type="gram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идентификационен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номер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(ЕИК) .............................................,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седалище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адрес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управление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................................................................................................................................ – </w:t>
      </w:r>
      <w:proofErr w:type="spellStart"/>
      <w:proofErr w:type="gram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участник</w:t>
      </w:r>
      <w:proofErr w:type="spellEnd"/>
      <w:proofErr w:type="gram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в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процедура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Pr="00EF3EEC">
        <w:rPr>
          <w:rFonts w:ascii="Times New Roman" w:eastAsia="Times New Roman" w:hAnsi="Times New Roman" w:cs="Times New Roman"/>
          <w:sz w:val="24"/>
          <w:szCs w:val="24"/>
          <w:lang w:eastAsia="ro-RO"/>
        </w:rPr>
        <w:t>на договаряне без обявление</w:t>
      </w:r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с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предмет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: </w:t>
      </w:r>
      <w:r w:rsidRPr="00EF3EE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„</w:t>
      </w:r>
      <w:r w:rsidRPr="00EF3EEC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Ремонт на </w:t>
      </w:r>
      <w:proofErr w:type="spellStart"/>
      <w:r w:rsidRPr="00EF3EEC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ru-RU"/>
        </w:rPr>
        <w:t>уличната</w:t>
      </w:r>
      <w:proofErr w:type="spellEnd"/>
      <w:r w:rsidRPr="00EF3EEC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настилка</w:t>
      </w:r>
      <w:r w:rsidRPr="00EF3EE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 в </w:t>
      </w:r>
      <w:proofErr w:type="spellStart"/>
      <w:r w:rsidRPr="00EF3EE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гр</w:t>
      </w:r>
      <w:proofErr w:type="spellEnd"/>
      <w:r w:rsidRPr="00EF3EE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. </w:t>
      </w:r>
      <w:proofErr w:type="spellStart"/>
      <w:r w:rsidRPr="00EF3EE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Радомир</w:t>
      </w:r>
      <w:proofErr w:type="spellEnd"/>
      <w:r w:rsidRPr="00EF3EEC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val="ru-RU"/>
        </w:rPr>
        <w:t>”</w:t>
      </w:r>
      <w:r w:rsidRPr="00EF3E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</w:p>
    <w:p w:rsidR="00EF3EEC" w:rsidRPr="00EF3EEC" w:rsidRDefault="00EF3EEC" w:rsidP="00EF3EE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ДЕКЛАРИРАМ, ЧЕ:</w:t>
      </w: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  <w:r w:rsidRPr="00EF3EE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bg-BG"/>
        </w:rPr>
        <w:t>1.</w:t>
      </w: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В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качеството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ми на лице по чл. 47, </w:t>
      </w:r>
      <w:proofErr w:type="gram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ал</w:t>
      </w:r>
      <w:proofErr w:type="gram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. 4 от ЗОП не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съм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осъждан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с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влязла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в сила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присъда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/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реабилитиран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съм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/>
        </w:rPr>
        <w:t>(</w:t>
      </w: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невярното се зачертава</w:t>
      </w: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/>
        </w:rPr>
        <w:t>)</w:t>
      </w: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за:</w:t>
      </w: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а)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престъпление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против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финансовата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данъчната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или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осигурителната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система,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включително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изпиране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на пари, по чл. 253 - 260 от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Наказателния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кодекс;</w:t>
      </w: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б) подкуп по чл. 301 – 307 от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Наказателния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кодекс;</w:t>
      </w: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в) участие в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организирана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престъпна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група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по чл. 321 и 321а от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Наказателния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кодекс;</w:t>
      </w: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г)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престъпление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против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собствеността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по чл. 194 - 217 от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Наказателния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кодекс;</w:t>
      </w: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д)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престъпление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против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стопанството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по чл. 219 – 252 от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Наказателния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кодекс;</w:t>
      </w:r>
    </w:p>
    <w:p w:rsidR="00EF3EEC" w:rsidRPr="00EF3EEC" w:rsidRDefault="00EF3EEC" w:rsidP="00EF3EE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</w:p>
    <w:p w:rsidR="00EF3EEC" w:rsidRPr="00EF3EEC" w:rsidRDefault="00EF3EEC" w:rsidP="00EF3EE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  <w:r w:rsidRPr="00EF3EE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bg-BG"/>
        </w:rPr>
        <w:t>2.</w:t>
      </w: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Представляваният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от мен участник не е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обявен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в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несъстоятелност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;</w:t>
      </w:r>
    </w:p>
    <w:p w:rsidR="00EF3EEC" w:rsidRPr="00EF3EEC" w:rsidRDefault="00EF3EEC" w:rsidP="00EF3EE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</w:p>
    <w:p w:rsidR="00EF3EEC" w:rsidRPr="00EF3EEC" w:rsidRDefault="00EF3EEC" w:rsidP="00EF3EE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  <w:r w:rsidRPr="00EF3EE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bg-BG"/>
        </w:rPr>
        <w:t>3.</w:t>
      </w: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Представляваният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от мен участник не се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намира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в производство </w:t>
      </w:r>
      <w:proofErr w:type="gram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по</w:t>
      </w:r>
      <w:proofErr w:type="gram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ликвидация,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нито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в подобна процедура,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съгласно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националните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закони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и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подзаконови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актове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;</w:t>
      </w:r>
    </w:p>
    <w:p w:rsidR="00EF3EEC" w:rsidRPr="00EF3EEC" w:rsidRDefault="00EF3EEC" w:rsidP="00EF3EE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3EE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bg-BG"/>
        </w:rPr>
        <w:t xml:space="preserve">           </w:t>
      </w:r>
      <w:r w:rsidRPr="00EF3EE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bg-BG"/>
        </w:rPr>
        <w:tab/>
        <w:t>4.</w:t>
      </w: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Представляваният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мен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участник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отбелязва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само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едно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обстоятелство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което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отнася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конкретния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участник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):</w:t>
      </w: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bg-BG"/>
        </w:rPr>
      </w:pPr>
      <w:r w:rsidRPr="00EF3EEC">
        <w:rPr>
          <w:rFonts w:ascii="Times New Roman" w:eastAsia="Arial Unicode MS" w:hAnsi="Times New Roman" w:cs="Times New Roman"/>
          <w:sz w:val="24"/>
          <w:szCs w:val="24"/>
          <w:lang w:val="ru-RU" w:eastAsia="bg-BG"/>
        </w:rPr>
        <w:tab/>
      </w:r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а) </w:t>
      </w:r>
      <w:proofErr w:type="spellStart"/>
      <w:proofErr w:type="gram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няма</w:t>
      </w:r>
      <w:proofErr w:type="spellEnd"/>
      <w:proofErr w:type="gram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задължения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смисъла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162,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2, т. 1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Данъчно-осигурителния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процесуален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кодекс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към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държавата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към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установени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влязъл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акт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компетентен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орган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  <w:r w:rsidRPr="00EF3EEC">
        <w:rPr>
          <w:rFonts w:ascii="Times New Roman" w:eastAsia="Arial Unicode MS" w:hAnsi="Times New Roman" w:cs="Times New Roman"/>
          <w:sz w:val="24"/>
          <w:szCs w:val="24"/>
          <w:lang w:val="ru-RU" w:eastAsia="bg-BG"/>
        </w:rPr>
        <w:t xml:space="preserve">    </w:t>
      </w: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bg-BG"/>
        </w:rPr>
      </w:pP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б) </w:t>
      </w:r>
      <w:proofErr w:type="spellStart"/>
      <w:proofErr w:type="gram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има</w:t>
      </w:r>
      <w:proofErr w:type="spellEnd"/>
      <w:proofErr w:type="gram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задължения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смисъла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162,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2, т. 1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Данъчно-осигурителния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процесуален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кодекс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към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държавата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към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установени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влязъл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акт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компетентен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орган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същите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допуснато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разсрочване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отсрочване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  <w:r w:rsidRPr="00EF3EEC">
        <w:rPr>
          <w:rFonts w:ascii="Times New Roman" w:eastAsia="Arial Unicode MS" w:hAnsi="Times New Roman" w:cs="Times New Roman"/>
          <w:sz w:val="24"/>
          <w:szCs w:val="24"/>
          <w:lang w:val="ru-RU" w:eastAsia="bg-BG"/>
        </w:rPr>
        <w:t xml:space="preserve">   </w:t>
      </w: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EF3EEC">
        <w:rPr>
          <w:rFonts w:ascii="Times New Roman" w:eastAsia="Arial Unicode MS" w:hAnsi="Times New Roman" w:cs="Times New Roman"/>
          <w:sz w:val="24"/>
          <w:szCs w:val="24"/>
          <w:lang w:val="ru-RU" w:eastAsia="bg-BG"/>
        </w:rPr>
        <w:t xml:space="preserve">   </w:t>
      </w: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в) </w:t>
      </w:r>
      <w:proofErr w:type="spellStart"/>
      <w:proofErr w:type="gram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няма</w:t>
      </w:r>
      <w:proofErr w:type="spellEnd"/>
      <w:proofErr w:type="gram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задължения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данъци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вноски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социалното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осигуряване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законодателството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държавата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в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която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участникът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установен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F3E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(</w:t>
      </w:r>
      <w:proofErr w:type="spellStart"/>
      <w:r w:rsidRPr="00EF3E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при</w:t>
      </w:r>
      <w:proofErr w:type="spellEnd"/>
      <w:r w:rsidRPr="00EF3E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чуждестранни</w:t>
      </w:r>
      <w:proofErr w:type="spellEnd"/>
      <w:r w:rsidRPr="00EF3E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участници</w:t>
      </w:r>
      <w:proofErr w:type="spellEnd"/>
      <w:r w:rsidRPr="00EF3E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).</w:t>
      </w: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bg-BG"/>
        </w:rPr>
      </w:pPr>
      <w:r w:rsidRPr="00EF3EEC">
        <w:rPr>
          <w:rFonts w:ascii="Times New Roman" w:eastAsia="Arial Unicode MS" w:hAnsi="Times New Roman" w:cs="Times New Roman"/>
          <w:sz w:val="24"/>
          <w:szCs w:val="24"/>
          <w:lang w:val="ru-RU" w:eastAsia="bg-BG"/>
        </w:rPr>
        <w:t xml:space="preserve">                                                                                                                    </w:t>
      </w: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  <w:r w:rsidRPr="00EF3EE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bg-BG"/>
        </w:rPr>
        <w:tab/>
        <w:t xml:space="preserve">5.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Представляваният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мен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участник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F3E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(</w:t>
      </w:r>
      <w:proofErr w:type="spellStart"/>
      <w:r w:rsidRPr="00EF3E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вярното</w:t>
      </w:r>
      <w:proofErr w:type="spellEnd"/>
      <w:r w:rsidRPr="00EF3E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се</w:t>
      </w:r>
      <w:proofErr w:type="spellEnd"/>
      <w:r w:rsidRPr="00EF3E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отбелязва</w:t>
      </w:r>
      <w:proofErr w:type="spellEnd"/>
      <w:r w:rsidRPr="00EF3E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):</w:t>
      </w: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а) </w:t>
      </w:r>
      <w:proofErr w:type="spellStart"/>
      <w:proofErr w:type="gram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</w:t>
      </w:r>
      <w:proofErr w:type="spellEnd"/>
      <w:proofErr w:type="gram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в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открито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производство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несъстоятелност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сключил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извънсъдебно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споразумение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кредиторите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смисъла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740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Търговския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закон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б) </w:t>
      </w:r>
      <w:proofErr w:type="spellStart"/>
      <w:proofErr w:type="gram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</w:t>
      </w:r>
      <w:proofErr w:type="spellEnd"/>
      <w:proofErr w:type="gram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намира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подобна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посочената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буква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„а“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процедура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националните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закони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подзаконови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актове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включително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когато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неговата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дейност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разпореждане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съда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F3E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(</w:t>
      </w:r>
      <w:proofErr w:type="spellStart"/>
      <w:r w:rsidRPr="00EF3E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при</w:t>
      </w:r>
      <w:proofErr w:type="spellEnd"/>
      <w:r w:rsidRPr="00EF3E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чуждестранни</w:t>
      </w:r>
      <w:proofErr w:type="spellEnd"/>
      <w:r w:rsidRPr="00EF3E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участници</w:t>
      </w:r>
      <w:proofErr w:type="spellEnd"/>
      <w:r w:rsidRPr="00EF3E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);</w:t>
      </w: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в) </w:t>
      </w:r>
      <w:proofErr w:type="spellStart"/>
      <w:proofErr w:type="gram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</w:t>
      </w:r>
      <w:proofErr w:type="spellEnd"/>
      <w:proofErr w:type="gram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преустановил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дейността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3EE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bg-BG"/>
        </w:rPr>
        <w:tab/>
        <w:t>6</w:t>
      </w: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. </w:t>
      </w:r>
      <w:proofErr w:type="gram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В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качеството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47,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ЗОП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съм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свързан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смисъла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§ 1, т. 23а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>ДР</w:t>
      </w:r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ЗОП</w:t>
      </w:r>
      <w:r w:rsidRPr="00EF3EE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възложителя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служители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ръководна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длъжност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неговата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организация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</w:p>
    <w:p w:rsidR="00EF3EEC" w:rsidRPr="00EF3EEC" w:rsidRDefault="00EF3EEC" w:rsidP="00EF3E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</w:pPr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По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смисъла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на ЗОП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свързани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лица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са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:</w:t>
      </w:r>
    </w:p>
    <w:p w:rsidR="00EF3EEC" w:rsidRPr="00EF3EEC" w:rsidRDefault="00EF3EEC" w:rsidP="00EF3EEC">
      <w:pPr>
        <w:spacing w:after="0" w:line="240" w:lineRule="auto"/>
        <w:ind w:firstLine="851"/>
        <w:jc w:val="both"/>
        <w:textAlignment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</w:pPr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а)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роднини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по права линия </w:t>
      </w:r>
      <w:proofErr w:type="gram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без</w:t>
      </w:r>
      <w:proofErr w:type="gram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ограничение;</w:t>
      </w:r>
    </w:p>
    <w:p w:rsidR="00EF3EEC" w:rsidRPr="00EF3EEC" w:rsidRDefault="00EF3EEC" w:rsidP="00EF3EEC">
      <w:pPr>
        <w:spacing w:after="0" w:line="240" w:lineRule="auto"/>
        <w:ind w:firstLine="851"/>
        <w:jc w:val="both"/>
        <w:textAlignment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</w:pPr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б)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роднини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по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съребрена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линия до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четвърта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степен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включително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;</w:t>
      </w:r>
    </w:p>
    <w:p w:rsidR="00EF3EEC" w:rsidRPr="00EF3EEC" w:rsidRDefault="00EF3EEC" w:rsidP="00EF3EEC">
      <w:pPr>
        <w:spacing w:after="0" w:line="240" w:lineRule="auto"/>
        <w:ind w:firstLine="851"/>
        <w:jc w:val="both"/>
        <w:textAlignment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</w:pPr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в)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роднини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по сватовство - </w:t>
      </w:r>
      <w:proofErr w:type="gram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до</w:t>
      </w:r>
      <w:proofErr w:type="gram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втора степен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включително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;</w:t>
      </w:r>
    </w:p>
    <w:p w:rsidR="00EF3EEC" w:rsidRPr="00EF3EEC" w:rsidRDefault="00EF3EEC" w:rsidP="00EF3EEC">
      <w:pPr>
        <w:spacing w:after="0" w:line="240" w:lineRule="auto"/>
        <w:ind w:firstLine="851"/>
        <w:jc w:val="both"/>
        <w:textAlignment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</w:pPr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г)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съпрузи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или лица,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които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се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намират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във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фактическо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съжителство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;</w:t>
      </w:r>
    </w:p>
    <w:p w:rsidR="00EF3EEC" w:rsidRPr="00EF3EEC" w:rsidRDefault="00EF3EEC" w:rsidP="00EF3EEC">
      <w:pPr>
        <w:spacing w:after="0" w:line="240" w:lineRule="auto"/>
        <w:ind w:firstLine="851"/>
        <w:jc w:val="both"/>
        <w:textAlignment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</w:pPr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д)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съдружници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;</w:t>
      </w:r>
    </w:p>
    <w:p w:rsidR="00EF3EEC" w:rsidRPr="00EF3EEC" w:rsidRDefault="00EF3EEC" w:rsidP="00EF3EEC">
      <w:pPr>
        <w:spacing w:after="0" w:line="240" w:lineRule="auto"/>
        <w:ind w:firstLine="851"/>
        <w:jc w:val="both"/>
        <w:textAlignment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</w:pPr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е)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лицата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едното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от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които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участва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в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управлението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дружеството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другото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;</w:t>
      </w:r>
    </w:p>
    <w:p w:rsidR="00EF3EEC" w:rsidRPr="00EF3EEC" w:rsidRDefault="00EF3EEC" w:rsidP="00EF3EEC">
      <w:pPr>
        <w:spacing w:after="0" w:line="240" w:lineRule="auto"/>
        <w:ind w:firstLine="851"/>
        <w:jc w:val="both"/>
        <w:textAlignment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</w:pPr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ж) дружество и </w:t>
      </w:r>
      <w:proofErr w:type="gram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лице</w:t>
      </w:r>
      <w:proofErr w:type="gram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което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притежава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повече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от 5 на сто от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дяловете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или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акциите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издадени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с право на глас в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дружеството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.</w:t>
      </w:r>
    </w:p>
    <w:p w:rsidR="00EF3EEC" w:rsidRPr="00EF3EEC" w:rsidRDefault="00EF3EEC" w:rsidP="00EF3EEC">
      <w:pPr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</w:p>
    <w:p w:rsidR="00EF3EEC" w:rsidRPr="00EF3EEC" w:rsidRDefault="00EF3EEC" w:rsidP="00EF3EEC">
      <w:pPr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</w:pP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ab/>
      </w:r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Не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са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свързани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лица дружество,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чийто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капитал е 100 на сто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държавна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или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общинска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собственост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, и </w:t>
      </w:r>
      <w:proofErr w:type="gram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лице</w:t>
      </w:r>
      <w:proofErr w:type="gram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което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упражнява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правата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държавата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съответно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общината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в </w:t>
      </w:r>
      <w:proofErr w:type="spellStart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>това</w:t>
      </w:r>
      <w:proofErr w:type="spellEnd"/>
      <w:r w:rsidRPr="00EF3EE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bg-BG"/>
        </w:rPr>
        <w:t xml:space="preserve"> дружество.</w:t>
      </w:r>
    </w:p>
    <w:p w:rsidR="00EF3EEC" w:rsidRPr="00EF3EEC" w:rsidRDefault="00EF3EEC" w:rsidP="00EF3EEC">
      <w:pPr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</w:p>
    <w:p w:rsidR="00EF3EEC" w:rsidRPr="00EF3EEC" w:rsidRDefault="00EF3EEC" w:rsidP="00EF3EE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F3E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7.</w:t>
      </w:r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Представляваният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мен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участник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сключил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договор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21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22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Закона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предотвратяване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установяване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конфликт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интереси</w:t>
      </w:r>
      <w:proofErr w:type="spellEnd"/>
      <w:r w:rsidRPr="00EF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EF3EEC" w:rsidRPr="00EF3EEC" w:rsidRDefault="00EF3EEC" w:rsidP="00EF3EE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en-US" w:eastAsia="bg-BG"/>
        </w:rPr>
      </w:pPr>
    </w:p>
    <w:p w:rsidR="00EF3EEC" w:rsidRPr="00EF3EEC" w:rsidRDefault="00EF3EEC" w:rsidP="00EF3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е установен участникът, е длъжен да предоставя информация за тези обстоятелства служебно на Възложителя:</w:t>
      </w:r>
    </w:p>
    <w:p w:rsidR="00EF3EEC" w:rsidRPr="00EF3EEC" w:rsidRDefault="00EF3EEC" w:rsidP="00EF3E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lang w:eastAsia="bg-BG"/>
        </w:rPr>
      </w:pPr>
      <w:r w:rsidRPr="00EF3EEC">
        <w:rPr>
          <w:rFonts w:ascii="Times New Roman" w:eastAsia="Times New Roman" w:hAnsi="Times New Roman" w:cs="Times New Roman"/>
          <w:i/>
          <w:snapToGrid w:val="0"/>
          <w:lang w:eastAsia="bg-BG"/>
        </w:rPr>
        <w:t>…………………………………………………………………………………………………………………………….</w:t>
      </w:r>
    </w:p>
    <w:p w:rsidR="00EF3EEC" w:rsidRPr="00EF3EEC" w:rsidRDefault="00EF3EEC" w:rsidP="00EF3E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lang w:eastAsia="bg-BG"/>
        </w:rPr>
      </w:pPr>
      <w:r w:rsidRPr="00EF3EEC">
        <w:rPr>
          <w:rFonts w:ascii="Times New Roman" w:eastAsia="Times New Roman" w:hAnsi="Times New Roman" w:cs="Times New Roman"/>
          <w:i/>
          <w:snapToGrid w:val="0"/>
          <w:lang w:eastAsia="bg-BG"/>
        </w:rPr>
        <w:t>…………………………………………………………………………………………………………………………….</w:t>
      </w:r>
    </w:p>
    <w:p w:rsidR="00EF3EEC" w:rsidRPr="00EF3EEC" w:rsidRDefault="00EF3EEC" w:rsidP="00EF3E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lang w:eastAsia="bg-BG"/>
        </w:rPr>
      </w:pPr>
      <w:r w:rsidRPr="00EF3EEC">
        <w:rPr>
          <w:rFonts w:ascii="Times New Roman" w:eastAsia="Times New Roman" w:hAnsi="Times New Roman" w:cs="Times New Roman"/>
          <w:i/>
          <w:snapToGrid w:val="0"/>
          <w:lang w:eastAsia="bg-BG"/>
        </w:rPr>
        <w:t>………………………………………………………………………………………………………………………….…</w:t>
      </w:r>
    </w:p>
    <w:p w:rsidR="00EF3EEC" w:rsidRPr="00EF3EEC" w:rsidRDefault="00EF3EEC" w:rsidP="00EF3E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lang w:eastAsia="bg-BG"/>
        </w:rPr>
      </w:pPr>
      <w:r w:rsidRPr="00EF3EEC">
        <w:rPr>
          <w:rFonts w:ascii="Times New Roman" w:eastAsia="Times New Roman" w:hAnsi="Times New Roman" w:cs="Times New Roman"/>
          <w:i/>
          <w:snapToGrid w:val="0"/>
          <w:lang w:eastAsia="bg-BG"/>
        </w:rPr>
        <w:t>…………………………………………………………………………………………………………………………….</w:t>
      </w:r>
    </w:p>
    <w:p w:rsidR="00EF3EEC" w:rsidRPr="00EF3EEC" w:rsidRDefault="00EF3EEC" w:rsidP="00EF3EEC">
      <w:pPr>
        <w:spacing w:after="0" w:line="240" w:lineRule="auto"/>
        <w:ind w:right="-6"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F3EEC" w:rsidRPr="00EF3EEC" w:rsidRDefault="00EF3EEC" w:rsidP="00EF3EEC">
      <w:pPr>
        <w:spacing w:after="0" w:line="240" w:lineRule="auto"/>
        <w:ind w:right="-6"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F3E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*Забележка: Декларацията се подписва от всички лица  по чл. 47, ал. 4 от ЗОП. </w:t>
      </w:r>
    </w:p>
    <w:p w:rsidR="00EF3EEC" w:rsidRPr="00EF3EEC" w:rsidRDefault="00EF3EEC" w:rsidP="00EF3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lang w:val="ru-RU" w:eastAsia="bg-BG"/>
        </w:rPr>
      </w:pPr>
      <w:r w:rsidRPr="00EF3EEC">
        <w:rPr>
          <w:rFonts w:ascii="Times New Roman" w:eastAsia="Times New Roman" w:hAnsi="Times New Roman" w:cs="Times New Roman"/>
          <w:i/>
          <w:snapToGrid w:val="0"/>
          <w:lang w:val="ru-RU" w:eastAsia="bg-BG"/>
        </w:rPr>
        <w:tab/>
      </w:r>
    </w:p>
    <w:p w:rsidR="00EF3EEC" w:rsidRPr="00EF3EEC" w:rsidRDefault="00EF3EEC" w:rsidP="00EF3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lang w:val="ru-RU" w:eastAsia="bg-BG"/>
        </w:rPr>
      </w:pPr>
    </w:p>
    <w:p w:rsidR="00EF3EEC" w:rsidRPr="00EF3EEC" w:rsidRDefault="00EF3EEC" w:rsidP="00EF3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lang w:eastAsia="bg-BG"/>
        </w:rPr>
      </w:pPr>
    </w:p>
    <w:p w:rsidR="00EF3EEC" w:rsidRPr="00EF3EEC" w:rsidRDefault="00EF3EEC" w:rsidP="00EF3E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lang w:eastAsia="bg-BG"/>
        </w:rPr>
      </w:pPr>
    </w:p>
    <w:p w:rsidR="00EF3EEC" w:rsidRPr="00EF3EEC" w:rsidRDefault="00EF3EEC" w:rsidP="00EF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/>
        </w:rPr>
        <w:t>Дата</w:t>
      </w:r>
      <w:proofErr w:type="spellEnd"/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/>
        </w:rPr>
        <w:t>: .........</w:t>
      </w: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...........</w:t>
      </w: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/>
        </w:rPr>
        <w:t xml:space="preserve">г.                                    </w:t>
      </w: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/>
        </w:rPr>
        <w:tab/>
      </w: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/>
        </w:rPr>
        <w:tab/>
      </w:r>
      <w:r w:rsidRPr="00EF3EE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bg-BG"/>
        </w:rPr>
        <w:t>ДЕКЛАРАТОР:</w:t>
      </w: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EF3EEC" w:rsidRPr="00EF3EEC" w:rsidRDefault="00EF3EEC" w:rsidP="00EF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/>
        </w:rPr>
      </w:pP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</w:r>
      <w:r w:rsidRPr="00EF3EE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/>
        </w:rPr>
        <w:t>......................................</w:t>
      </w:r>
    </w:p>
    <w:p w:rsidR="00EF3EEC" w:rsidRPr="00EF3EEC" w:rsidRDefault="00EF3EEC" w:rsidP="00EF3EEC">
      <w:pPr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lang w:eastAsia="bg-BG"/>
        </w:rPr>
      </w:pPr>
      <w:r w:rsidRPr="00EF3EEC"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</w:t>
      </w:r>
      <w:r w:rsidRPr="00EF3EEC">
        <w:rPr>
          <w:rFonts w:ascii="Times New Roman" w:eastAsia="Arial Unicode MS" w:hAnsi="Times New Roman" w:cs="Times New Roman"/>
          <w:snapToGrid w:val="0"/>
          <w:color w:val="000000"/>
          <w:sz w:val="24"/>
          <w:szCs w:val="24"/>
          <w:lang w:eastAsia="bg-BG"/>
        </w:rPr>
        <w:tab/>
        <w:t xml:space="preserve">           (подпис и печат)</w:t>
      </w: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EF3EEC" w:rsidRPr="00EF3EEC" w:rsidRDefault="00EF3EEC" w:rsidP="00EF3E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E0AA5" w:rsidRDefault="002E0AA5">
      <w:bookmarkStart w:id="0" w:name="_GoBack"/>
      <w:bookmarkEnd w:id="0"/>
    </w:p>
    <w:sectPr w:rsidR="002E0AA5" w:rsidSect="0040193C">
      <w:footerReference w:type="even" r:id="rId6"/>
      <w:footerReference w:type="default" r:id="rId7"/>
      <w:pgSz w:w="11909" w:h="16834" w:code="9"/>
      <w:pgMar w:top="1418" w:right="994" w:bottom="1276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61" w:rsidRDefault="00EF3EEC" w:rsidP="00F974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5161" w:rsidRDefault="00EF3EEC" w:rsidP="00F974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61" w:rsidRPr="00F97414" w:rsidRDefault="00EF3EEC" w:rsidP="00F97414">
    <w:pPr>
      <w:pStyle w:val="a3"/>
      <w:framePr w:wrap="around" w:vAnchor="text" w:hAnchor="margin" w:xAlign="right" w:y="1"/>
      <w:rPr>
        <w:rStyle w:val="a5"/>
        <w:lang w:val="bg-BG"/>
      </w:rPr>
    </w:pPr>
    <w:r>
      <w:rPr>
        <w:rStyle w:val="a5"/>
        <w:lang w:val="bg-BG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  <w:r>
      <w:rPr>
        <w:rStyle w:val="a5"/>
        <w:lang w:val="bg-BG"/>
      </w:rPr>
      <w:t>-</w:t>
    </w:r>
  </w:p>
  <w:p w:rsidR="00215161" w:rsidRDefault="00EF3EEC" w:rsidP="00F97414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1E54"/>
    <w:multiLevelType w:val="hybridMultilevel"/>
    <w:tmpl w:val="864215CA"/>
    <w:lvl w:ilvl="0" w:tplc="B8C4ADA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272BAB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5"/>
    <w:rsid w:val="002A2FB5"/>
    <w:rsid w:val="002E0AA5"/>
    <w:rsid w:val="00E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3E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customStyle="1" w:styleId="a4">
    <w:name w:val="Долен колонтитул Знак"/>
    <w:basedOn w:val="a0"/>
    <w:link w:val="a3"/>
    <w:rsid w:val="00EF3EEC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a5">
    <w:name w:val="page number"/>
    <w:basedOn w:val="a0"/>
    <w:rsid w:val="00EF3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3E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customStyle="1" w:styleId="a4">
    <w:name w:val="Долен колонтитул Знак"/>
    <w:basedOn w:val="a0"/>
    <w:link w:val="a3"/>
    <w:rsid w:val="00EF3EEC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a5">
    <w:name w:val="page number"/>
    <w:basedOn w:val="a0"/>
    <w:rsid w:val="00EF3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1919</Words>
  <Characters>10943</Characters>
  <Application>Microsoft Office Word</Application>
  <DocSecurity>0</DocSecurity>
  <Lines>91</Lines>
  <Paragraphs>25</Paragraphs>
  <ScaleCrop>false</ScaleCrop>
  <Company>OBS</Company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K. Raduilova_1</dc:creator>
  <cp:keywords/>
  <dc:description/>
  <cp:lastModifiedBy>Asya K. Raduilova_1</cp:lastModifiedBy>
  <cp:revision>2</cp:revision>
  <dcterms:created xsi:type="dcterms:W3CDTF">2015-11-05T13:46:00Z</dcterms:created>
  <dcterms:modified xsi:type="dcterms:W3CDTF">2015-11-05T13:46:00Z</dcterms:modified>
</cp:coreProperties>
</file>