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C6" w:rsidRPr="005B02DC" w:rsidRDefault="00AC2339" w:rsidP="00AC2339">
      <w:pPr>
        <w:jc w:val="center"/>
        <w:rPr>
          <w:b/>
          <w:noProof/>
          <w:sz w:val="32"/>
          <w:szCs w:val="32"/>
          <w:u w:val="single"/>
          <w:lang w:eastAsia="bg-BG"/>
        </w:rPr>
      </w:pPr>
      <w:r w:rsidRPr="005B02DC">
        <w:rPr>
          <w:b/>
          <w:noProof/>
          <w:sz w:val="32"/>
          <w:szCs w:val="32"/>
          <w:u w:val="single"/>
          <w:lang w:eastAsia="bg-BG"/>
        </w:rPr>
        <w:t>РЕГЛАМЕНТ НА ПЪРВИ ОБЩИНСКИ ПРОЛЕТЕН КОНУРС „ПРОЛЕТНО ПРОБУЖДАНЕ“</w:t>
      </w:r>
    </w:p>
    <w:p w:rsidR="00BF3842" w:rsidRDefault="005B02DC" w:rsidP="00BF3842">
      <w:pPr>
        <w:spacing w:after="0"/>
        <w:jc w:val="both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>Организатори</w:t>
      </w:r>
      <w:r w:rsidR="00BF3842">
        <w:rPr>
          <w:noProof/>
          <w:sz w:val="28"/>
          <w:szCs w:val="28"/>
          <w:lang w:eastAsia="bg-BG"/>
        </w:rPr>
        <w:t xml:space="preserve"> на конкурса </w:t>
      </w:r>
      <w:r w:rsidRPr="005B02DC">
        <w:rPr>
          <w:noProof/>
          <w:sz w:val="28"/>
          <w:szCs w:val="28"/>
          <w:lang w:eastAsia="bg-BG"/>
        </w:rPr>
        <w:t xml:space="preserve">„Пролетно пробуждане“ </w:t>
      </w:r>
      <w:r w:rsidR="00BF3842">
        <w:rPr>
          <w:noProof/>
          <w:sz w:val="28"/>
          <w:szCs w:val="28"/>
          <w:lang w:eastAsia="bg-BG"/>
        </w:rPr>
        <w:t>са:</w:t>
      </w:r>
    </w:p>
    <w:p w:rsidR="00BF3842" w:rsidRDefault="00BF3842" w:rsidP="00BF3842">
      <w:pPr>
        <w:spacing w:after="0"/>
        <w:jc w:val="both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>Община Радомир</w:t>
      </w:r>
    </w:p>
    <w:p w:rsidR="00BF3842" w:rsidRDefault="00BF3842" w:rsidP="00BF3842">
      <w:pPr>
        <w:spacing w:after="0"/>
        <w:jc w:val="both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>Център за подкрепа за личностно развитие – Общински детски комплекс</w:t>
      </w:r>
    </w:p>
    <w:p w:rsidR="00BF3842" w:rsidRDefault="00BF3842" w:rsidP="00BF3842">
      <w:pPr>
        <w:spacing w:after="0"/>
        <w:jc w:val="both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>Младежки културно информационен център „Европа“</w:t>
      </w:r>
    </w:p>
    <w:p w:rsidR="00BF3842" w:rsidRDefault="00BF3842" w:rsidP="00BF3842">
      <w:pPr>
        <w:spacing w:after="0"/>
        <w:jc w:val="both"/>
        <w:rPr>
          <w:noProof/>
          <w:sz w:val="28"/>
          <w:szCs w:val="28"/>
          <w:lang w:eastAsia="bg-BG"/>
        </w:rPr>
      </w:pPr>
    </w:p>
    <w:p w:rsidR="00AA4DEE" w:rsidRDefault="00AC2339" w:rsidP="00AA4DEE">
      <w:pPr>
        <w:jc w:val="both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 xml:space="preserve">Първи общински </w:t>
      </w:r>
      <w:r w:rsidR="00C95718">
        <w:rPr>
          <w:noProof/>
          <w:sz w:val="28"/>
          <w:szCs w:val="28"/>
          <w:lang w:eastAsia="bg-BG"/>
        </w:rPr>
        <w:t xml:space="preserve">пролетен </w:t>
      </w:r>
      <w:r>
        <w:rPr>
          <w:noProof/>
          <w:sz w:val="28"/>
          <w:szCs w:val="28"/>
          <w:lang w:eastAsia="bg-BG"/>
        </w:rPr>
        <w:t xml:space="preserve">конкурс „Пролетно пробуждане“ ще се проведе на </w:t>
      </w:r>
      <w:r w:rsidRPr="00B87ED6">
        <w:rPr>
          <w:b/>
          <w:i/>
          <w:noProof/>
          <w:color w:val="FF0000"/>
          <w:sz w:val="36"/>
          <w:szCs w:val="36"/>
          <w:lang w:eastAsia="bg-BG"/>
        </w:rPr>
        <w:t>31.03.2022</w:t>
      </w:r>
      <w:r w:rsidR="005B02DC" w:rsidRPr="00B87ED6">
        <w:rPr>
          <w:b/>
          <w:i/>
          <w:noProof/>
          <w:color w:val="FF0000"/>
          <w:sz w:val="28"/>
          <w:szCs w:val="28"/>
          <w:lang w:eastAsia="bg-BG"/>
        </w:rPr>
        <w:t>г.</w:t>
      </w:r>
      <w:r w:rsidR="005B02DC" w:rsidRPr="005B02DC">
        <w:rPr>
          <w:noProof/>
          <w:color w:val="FF0000"/>
          <w:sz w:val="28"/>
          <w:szCs w:val="28"/>
          <w:lang w:eastAsia="bg-BG"/>
        </w:rPr>
        <w:t xml:space="preserve"> </w:t>
      </w:r>
      <w:r w:rsidR="009379AB">
        <w:rPr>
          <w:noProof/>
          <w:sz w:val="28"/>
          <w:szCs w:val="28"/>
          <w:lang w:eastAsia="bg-BG"/>
        </w:rPr>
        <w:t xml:space="preserve">от </w:t>
      </w:r>
      <w:r w:rsidR="009379AB" w:rsidRPr="00B87ED6">
        <w:rPr>
          <w:b/>
          <w:i/>
          <w:noProof/>
          <w:color w:val="FF0000"/>
          <w:sz w:val="36"/>
          <w:szCs w:val="36"/>
          <w:lang w:eastAsia="bg-BG"/>
        </w:rPr>
        <w:t>17:00</w:t>
      </w:r>
      <w:r w:rsidR="00B87ED6" w:rsidRPr="00B87ED6">
        <w:rPr>
          <w:i/>
          <w:noProof/>
          <w:color w:val="FF0000"/>
          <w:sz w:val="28"/>
          <w:szCs w:val="28"/>
          <w:lang w:eastAsia="bg-BG"/>
        </w:rPr>
        <w:t xml:space="preserve"> </w:t>
      </w:r>
      <w:r w:rsidR="009379AB" w:rsidRPr="00B87ED6">
        <w:rPr>
          <w:i/>
          <w:noProof/>
          <w:color w:val="FF0000"/>
          <w:sz w:val="28"/>
          <w:szCs w:val="28"/>
          <w:lang w:eastAsia="bg-BG"/>
        </w:rPr>
        <w:t>часа</w:t>
      </w:r>
      <w:r w:rsidR="009379AB">
        <w:rPr>
          <w:noProof/>
          <w:sz w:val="28"/>
          <w:szCs w:val="28"/>
          <w:lang w:eastAsia="bg-BG"/>
        </w:rPr>
        <w:t xml:space="preserve"> </w:t>
      </w:r>
      <w:r w:rsidR="00C92269">
        <w:rPr>
          <w:noProof/>
          <w:sz w:val="28"/>
          <w:szCs w:val="28"/>
          <w:lang w:eastAsia="bg-BG"/>
        </w:rPr>
        <w:t>на</w:t>
      </w:r>
      <w:r w:rsidR="005B02DC">
        <w:rPr>
          <w:noProof/>
          <w:sz w:val="28"/>
          <w:szCs w:val="28"/>
          <w:lang w:eastAsia="bg-BG"/>
        </w:rPr>
        <w:t xml:space="preserve"> сцена</w:t>
      </w:r>
      <w:r w:rsidR="00C92269">
        <w:rPr>
          <w:noProof/>
          <w:sz w:val="28"/>
          <w:szCs w:val="28"/>
          <w:lang w:eastAsia="bg-BG"/>
        </w:rPr>
        <w:t>та в</w:t>
      </w:r>
      <w:r w:rsidR="006400C7">
        <w:rPr>
          <w:noProof/>
          <w:sz w:val="28"/>
          <w:szCs w:val="28"/>
          <w:lang w:eastAsia="bg-BG"/>
        </w:rPr>
        <w:t xml:space="preserve"> Младежки културно</w:t>
      </w:r>
      <w:r w:rsidR="00C92269">
        <w:rPr>
          <w:noProof/>
          <w:sz w:val="28"/>
          <w:szCs w:val="28"/>
          <w:lang w:eastAsia="bg-BG"/>
        </w:rPr>
        <w:t>-</w:t>
      </w:r>
      <w:r w:rsidR="006400C7">
        <w:rPr>
          <w:noProof/>
          <w:sz w:val="28"/>
          <w:szCs w:val="28"/>
          <w:lang w:eastAsia="bg-BG"/>
        </w:rPr>
        <w:t xml:space="preserve"> информационен център „Европа“</w:t>
      </w:r>
      <w:r>
        <w:rPr>
          <w:noProof/>
          <w:sz w:val="28"/>
          <w:szCs w:val="28"/>
          <w:lang w:eastAsia="bg-BG"/>
        </w:rPr>
        <w:t>. Той представлява възможност</w:t>
      </w:r>
      <w:r w:rsidR="00293D57">
        <w:rPr>
          <w:noProof/>
          <w:sz w:val="28"/>
          <w:szCs w:val="28"/>
          <w:lang w:eastAsia="bg-BG"/>
        </w:rPr>
        <w:t xml:space="preserve"> </w:t>
      </w:r>
      <w:r w:rsidR="00AA4DEE">
        <w:rPr>
          <w:noProof/>
          <w:sz w:val="28"/>
          <w:szCs w:val="28"/>
          <w:lang w:eastAsia="bg-BG"/>
        </w:rPr>
        <w:t>за проява</w:t>
      </w:r>
      <w:r w:rsidR="009379AB">
        <w:rPr>
          <w:noProof/>
          <w:sz w:val="28"/>
          <w:szCs w:val="28"/>
          <w:lang w:eastAsia="bg-BG"/>
        </w:rPr>
        <w:t>, развитие и популяризиране</w:t>
      </w:r>
      <w:r w:rsidR="00AA4DEE">
        <w:rPr>
          <w:noProof/>
          <w:sz w:val="28"/>
          <w:szCs w:val="28"/>
          <w:lang w:eastAsia="bg-BG"/>
        </w:rPr>
        <w:t xml:space="preserve"> на таланта на</w:t>
      </w:r>
      <w:r>
        <w:rPr>
          <w:noProof/>
          <w:sz w:val="28"/>
          <w:szCs w:val="28"/>
          <w:lang w:eastAsia="bg-BG"/>
        </w:rPr>
        <w:t xml:space="preserve"> младите хора – ученици, </w:t>
      </w:r>
      <w:r w:rsidR="00293D57">
        <w:rPr>
          <w:noProof/>
          <w:sz w:val="28"/>
          <w:szCs w:val="28"/>
          <w:lang w:eastAsia="bg-BG"/>
        </w:rPr>
        <w:t>притежаващи потенциал и проявяващи интерес в сферата на изк</w:t>
      </w:r>
      <w:r w:rsidR="00AA4DEE">
        <w:rPr>
          <w:noProof/>
          <w:sz w:val="28"/>
          <w:szCs w:val="28"/>
          <w:lang w:eastAsia="bg-BG"/>
        </w:rPr>
        <w:t xml:space="preserve">уството, образованието и спорта. </w:t>
      </w:r>
    </w:p>
    <w:p w:rsidR="00AF4D93" w:rsidRDefault="00D72362" w:rsidP="00AA4DEE">
      <w:pPr>
        <w:jc w:val="both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 xml:space="preserve">Събитието ще има разнообразна програма. Освен конкурсния характер,  </w:t>
      </w:r>
      <w:r w:rsidR="00AF4D93">
        <w:rPr>
          <w:noProof/>
          <w:sz w:val="28"/>
          <w:szCs w:val="28"/>
          <w:lang w:eastAsia="bg-BG"/>
        </w:rPr>
        <w:t xml:space="preserve">талантите </w:t>
      </w:r>
      <w:r w:rsidR="00C92269">
        <w:rPr>
          <w:noProof/>
          <w:sz w:val="28"/>
          <w:szCs w:val="28"/>
          <w:lang w:eastAsia="bg-BG"/>
        </w:rPr>
        <w:t>на Център за подкрепа за личностно развитие</w:t>
      </w:r>
      <w:r w:rsidR="00AF4D93">
        <w:rPr>
          <w:noProof/>
          <w:sz w:val="28"/>
          <w:szCs w:val="28"/>
          <w:lang w:eastAsia="bg-BG"/>
        </w:rPr>
        <w:t xml:space="preserve"> – Общински детски комплекс гр. Радомир.</w:t>
      </w:r>
      <w:r w:rsidR="00C92269">
        <w:rPr>
          <w:noProof/>
          <w:sz w:val="28"/>
          <w:szCs w:val="28"/>
          <w:lang w:eastAsia="bg-BG"/>
        </w:rPr>
        <w:t xml:space="preserve"> щ</w:t>
      </w:r>
      <w:r>
        <w:rPr>
          <w:noProof/>
          <w:sz w:val="28"/>
          <w:szCs w:val="28"/>
          <w:lang w:eastAsia="bg-BG"/>
        </w:rPr>
        <w:t>е представят музикално – танцов спектакъл.</w:t>
      </w:r>
    </w:p>
    <w:p w:rsidR="00AA4DEE" w:rsidRDefault="00C95718" w:rsidP="00BF3842">
      <w:pPr>
        <w:spacing w:after="0"/>
        <w:jc w:val="both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 xml:space="preserve">Участниците </w:t>
      </w:r>
      <w:r w:rsidR="00550F69">
        <w:rPr>
          <w:noProof/>
          <w:sz w:val="28"/>
          <w:szCs w:val="28"/>
          <w:lang w:eastAsia="bg-BG"/>
        </w:rPr>
        <w:t xml:space="preserve">в конкурса </w:t>
      </w:r>
      <w:r w:rsidR="00550F69" w:rsidRPr="00550F69">
        <w:rPr>
          <w:noProof/>
          <w:sz w:val="28"/>
          <w:szCs w:val="28"/>
          <w:lang w:eastAsia="bg-BG"/>
        </w:rPr>
        <w:t>„Пролетно пробуждане</w:t>
      </w:r>
      <w:r w:rsidR="00550F69">
        <w:rPr>
          <w:noProof/>
          <w:sz w:val="28"/>
          <w:szCs w:val="28"/>
          <w:lang w:eastAsia="bg-BG"/>
        </w:rPr>
        <w:t xml:space="preserve">“ </w:t>
      </w:r>
      <w:r>
        <w:rPr>
          <w:noProof/>
          <w:sz w:val="28"/>
          <w:szCs w:val="28"/>
          <w:lang w:eastAsia="bg-BG"/>
        </w:rPr>
        <w:t>ще бъдат оценяни от компетентно ж</w:t>
      </w:r>
      <w:r w:rsidR="00AA4DEE">
        <w:rPr>
          <w:noProof/>
          <w:sz w:val="28"/>
          <w:szCs w:val="28"/>
          <w:lang w:eastAsia="bg-BG"/>
        </w:rPr>
        <w:t>ури в състав:</w:t>
      </w:r>
    </w:p>
    <w:p w:rsidR="00AA4DEE" w:rsidRPr="000B7E2C" w:rsidRDefault="00550F69" w:rsidP="00550F69">
      <w:pPr>
        <w:spacing w:after="0"/>
        <w:ind w:left="993"/>
        <w:jc w:val="both"/>
        <w:rPr>
          <w:i/>
          <w:noProof/>
          <w:sz w:val="28"/>
          <w:szCs w:val="28"/>
          <w:lang w:eastAsia="bg-BG"/>
        </w:rPr>
      </w:pPr>
      <w:r>
        <w:rPr>
          <w:noProof/>
          <w:lang w:eastAsia="bg-BG"/>
        </w:rPr>
        <w:drawing>
          <wp:inline distT="0" distB="0" distL="0" distR="0" wp14:anchorId="50BDA0ED" wp14:editId="5AA0B875">
            <wp:extent cx="1128156" cy="1211283"/>
            <wp:effectExtent l="0" t="0" r="0" b="8255"/>
            <wp:docPr id="2" name="Картина 2" descr="Финалистка от “България търси талант” прави трибют на Адел - 24chasa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налистка от “България търси талант” прави трибют на Адел - 24chasa.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34" cy="121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bg-BG"/>
        </w:rPr>
        <w:t xml:space="preserve">  </w:t>
      </w:r>
      <w:r w:rsidR="00AA4DEE" w:rsidRPr="009E0C5A">
        <w:rPr>
          <w:b/>
          <w:noProof/>
          <w:sz w:val="32"/>
          <w:szCs w:val="32"/>
          <w:lang w:eastAsia="bg-BG"/>
        </w:rPr>
        <w:t>Александра Александрова</w:t>
      </w:r>
      <w:r w:rsidR="008702BC">
        <w:rPr>
          <w:b/>
          <w:noProof/>
          <w:sz w:val="32"/>
          <w:szCs w:val="32"/>
          <w:lang w:eastAsia="bg-BG"/>
        </w:rPr>
        <w:t xml:space="preserve">                                        </w:t>
      </w:r>
      <w:r w:rsidR="008702BC" w:rsidRPr="000B7E2C">
        <w:rPr>
          <w:i/>
          <w:noProof/>
          <w:sz w:val="28"/>
          <w:szCs w:val="28"/>
          <w:lang w:eastAsia="bg-BG"/>
        </w:rPr>
        <w:t>„Най-нематериалното богатство, което </w:t>
      </w:r>
      <w:r w:rsidR="008702BC" w:rsidRPr="000B7E2C">
        <w:rPr>
          <w:bCs/>
          <w:i/>
          <w:noProof/>
          <w:sz w:val="28"/>
          <w:szCs w:val="28"/>
          <w:lang w:eastAsia="bg-BG"/>
        </w:rPr>
        <w:t>изразява душата</w:t>
      </w:r>
      <w:r w:rsidR="008702BC" w:rsidRPr="000B7E2C">
        <w:rPr>
          <w:i/>
          <w:noProof/>
          <w:sz w:val="28"/>
          <w:szCs w:val="28"/>
          <w:lang w:eastAsia="bg-BG"/>
        </w:rPr>
        <w:t> на един човек и може да достигне до милиони други. Единствената форма на изкуство, която е способна да ме откъсне от реалността и едновременно с това да ме върне; да ме накара да се усмихна и същев</w:t>
      </w:r>
      <w:bookmarkStart w:id="0" w:name="_GoBack"/>
      <w:bookmarkEnd w:id="0"/>
      <w:r w:rsidR="008702BC" w:rsidRPr="000B7E2C">
        <w:rPr>
          <w:i/>
          <w:noProof/>
          <w:sz w:val="28"/>
          <w:szCs w:val="28"/>
          <w:lang w:eastAsia="bg-BG"/>
        </w:rPr>
        <w:t>ременно да ме натъжи; да ме ядоса и паралелно с това да ме успокои.“</w:t>
      </w:r>
    </w:p>
    <w:p w:rsidR="00AA4DEE" w:rsidRPr="008702BC" w:rsidRDefault="00550F69" w:rsidP="00550F69">
      <w:pPr>
        <w:spacing w:after="0"/>
        <w:ind w:left="993"/>
        <w:jc w:val="both"/>
        <w:rPr>
          <w:i/>
          <w:noProof/>
          <w:sz w:val="28"/>
          <w:szCs w:val="28"/>
          <w:lang w:eastAsia="bg-BG"/>
        </w:rPr>
      </w:pPr>
      <w:r w:rsidRPr="009E0C5A">
        <w:rPr>
          <w:b/>
          <w:noProof/>
          <w:sz w:val="28"/>
          <w:szCs w:val="28"/>
          <w:lang w:eastAsia="bg-BG"/>
        </w:rPr>
        <w:lastRenderedPageBreak/>
        <w:drawing>
          <wp:inline distT="0" distB="0" distL="0" distR="0" wp14:anchorId="0B98BAB5" wp14:editId="7D3F5FAE">
            <wp:extent cx="1128156" cy="1413164"/>
            <wp:effectExtent l="0" t="0" r="0" b="0"/>
            <wp:docPr id="3" name="Картина 3" descr="Александър Аспарухов — FCCSKA.com фенсайт на Ц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андър Аспарухов — FCCSKA.com фенсайт на Ц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47" cy="14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C5A">
        <w:rPr>
          <w:b/>
          <w:noProof/>
          <w:sz w:val="28"/>
          <w:szCs w:val="28"/>
          <w:lang w:eastAsia="bg-BG"/>
        </w:rPr>
        <w:t xml:space="preserve"> </w:t>
      </w:r>
      <w:r w:rsidR="009E0C5A">
        <w:rPr>
          <w:b/>
          <w:noProof/>
          <w:sz w:val="28"/>
          <w:szCs w:val="28"/>
          <w:lang w:eastAsia="bg-BG"/>
        </w:rPr>
        <w:t xml:space="preserve"> </w:t>
      </w:r>
      <w:r w:rsidR="00AA4DEE" w:rsidRPr="009E0C5A">
        <w:rPr>
          <w:b/>
          <w:noProof/>
          <w:sz w:val="32"/>
          <w:szCs w:val="32"/>
          <w:lang w:eastAsia="bg-BG"/>
        </w:rPr>
        <w:t>Александър Аспарухов</w:t>
      </w:r>
      <w:r w:rsidR="008702BC">
        <w:rPr>
          <w:b/>
          <w:noProof/>
          <w:sz w:val="32"/>
          <w:szCs w:val="32"/>
          <w:lang w:eastAsia="bg-BG"/>
        </w:rPr>
        <w:t xml:space="preserve">                                                   </w:t>
      </w:r>
      <w:r w:rsidR="008702BC" w:rsidRPr="008702BC">
        <w:rPr>
          <w:i/>
          <w:noProof/>
          <w:sz w:val="28"/>
          <w:szCs w:val="28"/>
          <w:lang w:eastAsia="bg-BG"/>
        </w:rPr>
        <w:t>„Когато спортува, човек си поставя цели и те обикновено не са лесни за постигане. Нужни са качества като постоянство и търпение, които са много полезни и във всекидневния живот. Чрез спорта се изработва по-спокоен поглед към обичайните проблеми и по-голямо доверие в собствените си възможности.“</w:t>
      </w:r>
    </w:p>
    <w:p w:rsidR="00AA4DEE" w:rsidRPr="000A561D" w:rsidRDefault="00550F69" w:rsidP="00550F69">
      <w:pPr>
        <w:spacing w:after="0"/>
        <w:ind w:left="993"/>
        <w:jc w:val="both"/>
        <w:rPr>
          <w:i/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drawing>
          <wp:inline distT="0" distB="0" distL="0" distR="0" wp14:anchorId="52BA3B04" wp14:editId="4D76DFD2">
            <wp:extent cx="1116280" cy="1657960"/>
            <wp:effectExtent l="0" t="0" r="8255" b="0"/>
            <wp:docPr id="4" name="Картина 4" descr="D:\Антония Ковачева\КОНКУРСИ\ПРОЛЕТНО СЪБУЖДАНЕ\263565648_107260585130205_5402231888830714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нтония Ковачева\КОНКУРСИ\ПРОЛЕТНО СЪБУЖДАНЕ\263565648_107260585130205_540223188883071458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3" t="15348" b="8731"/>
                    <a:stretch/>
                  </pic:blipFill>
                  <pic:spPr bwMode="auto">
                    <a:xfrm>
                      <a:off x="0" y="0"/>
                      <a:ext cx="1116510" cy="165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02DC">
        <w:rPr>
          <w:b/>
          <w:noProof/>
          <w:sz w:val="32"/>
          <w:szCs w:val="32"/>
          <w:lang w:eastAsia="bg-BG"/>
        </w:rPr>
        <w:t xml:space="preserve">  </w:t>
      </w:r>
      <w:r w:rsidR="00AA4DEE" w:rsidRPr="009E0C5A">
        <w:rPr>
          <w:b/>
          <w:noProof/>
          <w:sz w:val="32"/>
          <w:szCs w:val="32"/>
          <w:lang w:eastAsia="bg-BG"/>
        </w:rPr>
        <w:t>Моника Кр</w:t>
      </w:r>
      <w:r w:rsidR="00C95718" w:rsidRPr="009E0C5A">
        <w:rPr>
          <w:b/>
          <w:noProof/>
          <w:sz w:val="32"/>
          <w:szCs w:val="32"/>
          <w:lang w:eastAsia="bg-BG"/>
        </w:rPr>
        <w:t>якова</w:t>
      </w:r>
      <w:r w:rsidR="000A561D">
        <w:rPr>
          <w:noProof/>
          <w:sz w:val="28"/>
          <w:szCs w:val="28"/>
          <w:lang w:eastAsia="bg-BG"/>
        </w:rPr>
        <w:t xml:space="preserve"> </w:t>
      </w:r>
      <w:r w:rsidR="008702BC">
        <w:rPr>
          <w:noProof/>
          <w:sz w:val="28"/>
          <w:szCs w:val="28"/>
          <w:lang w:eastAsia="bg-BG"/>
        </w:rPr>
        <w:t xml:space="preserve">                                                                 </w:t>
      </w:r>
      <w:r w:rsidR="000A561D" w:rsidRPr="000A561D">
        <w:rPr>
          <w:i/>
          <w:noProof/>
          <w:sz w:val="28"/>
          <w:szCs w:val="28"/>
          <w:lang w:eastAsia="bg-BG"/>
        </w:rPr>
        <w:t>„Да се омажеш с глина е едно незабравимо пътешествие навътре към себе си. Глината ни заземява, успокоява, концентрира и разбира се ни развеселява. Топлината на глината ни действа терапевтично по най - естествен земен начин.“</w:t>
      </w:r>
    </w:p>
    <w:p w:rsidR="00BF3842" w:rsidRDefault="00BF3842" w:rsidP="00AA4DEE">
      <w:pPr>
        <w:jc w:val="center"/>
        <w:rPr>
          <w:noProof/>
          <w:sz w:val="32"/>
          <w:szCs w:val="32"/>
          <w:u w:val="single"/>
          <w:lang w:eastAsia="bg-BG"/>
        </w:rPr>
      </w:pPr>
    </w:p>
    <w:p w:rsidR="00AC2339" w:rsidRPr="005B02DC" w:rsidRDefault="00AA4DEE" w:rsidP="00AA4DEE">
      <w:pPr>
        <w:jc w:val="center"/>
        <w:rPr>
          <w:b/>
          <w:noProof/>
          <w:sz w:val="32"/>
          <w:szCs w:val="32"/>
          <w:u w:val="single"/>
          <w:lang w:eastAsia="bg-BG"/>
        </w:rPr>
      </w:pPr>
      <w:r w:rsidRPr="005B02DC">
        <w:rPr>
          <w:b/>
          <w:noProof/>
          <w:sz w:val="32"/>
          <w:szCs w:val="32"/>
          <w:u w:val="single"/>
          <w:lang w:eastAsia="bg-BG"/>
        </w:rPr>
        <w:t>УСЛОВИЯ ЗА УЧАСТИЕ</w:t>
      </w:r>
    </w:p>
    <w:p w:rsidR="0087697B" w:rsidRPr="006400C7" w:rsidRDefault="00AA4DEE" w:rsidP="00AA4DEE">
      <w:pPr>
        <w:jc w:val="both"/>
        <w:rPr>
          <w:b/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 xml:space="preserve">Участие в конкурса </w:t>
      </w:r>
      <w:r w:rsidR="006400C7" w:rsidRPr="006400C7">
        <w:rPr>
          <w:noProof/>
          <w:sz w:val="28"/>
          <w:szCs w:val="28"/>
          <w:lang w:eastAsia="bg-BG"/>
        </w:rPr>
        <w:t xml:space="preserve">„Пролетно пробуждане“ </w:t>
      </w:r>
      <w:r>
        <w:rPr>
          <w:noProof/>
          <w:sz w:val="28"/>
          <w:szCs w:val="28"/>
          <w:lang w:eastAsia="bg-BG"/>
        </w:rPr>
        <w:t>могат да вземат ученици от</w:t>
      </w:r>
      <w:r w:rsidR="006400C7">
        <w:rPr>
          <w:noProof/>
          <w:sz w:val="28"/>
          <w:szCs w:val="28"/>
          <w:lang w:eastAsia="bg-BG"/>
        </w:rPr>
        <w:t xml:space="preserve">             </w:t>
      </w:r>
      <w:r>
        <w:rPr>
          <w:noProof/>
          <w:sz w:val="28"/>
          <w:szCs w:val="28"/>
          <w:lang w:eastAsia="bg-BG"/>
        </w:rPr>
        <w:t xml:space="preserve"> </w:t>
      </w:r>
      <w:r w:rsidRPr="006400C7">
        <w:rPr>
          <w:b/>
          <w:noProof/>
          <w:sz w:val="36"/>
          <w:szCs w:val="36"/>
          <w:lang w:eastAsia="bg-BG"/>
        </w:rPr>
        <w:t>5</w:t>
      </w:r>
      <w:r w:rsidRPr="006400C7">
        <w:rPr>
          <w:b/>
          <w:noProof/>
          <w:sz w:val="28"/>
          <w:szCs w:val="28"/>
          <w:lang w:eastAsia="bg-BG"/>
        </w:rPr>
        <w:t xml:space="preserve"> до </w:t>
      </w:r>
      <w:r w:rsidRPr="006400C7">
        <w:rPr>
          <w:b/>
          <w:noProof/>
          <w:sz w:val="36"/>
          <w:szCs w:val="36"/>
          <w:lang w:eastAsia="bg-BG"/>
        </w:rPr>
        <w:t>12</w:t>
      </w:r>
      <w:r w:rsidRPr="006400C7">
        <w:rPr>
          <w:b/>
          <w:noProof/>
          <w:sz w:val="28"/>
          <w:szCs w:val="28"/>
          <w:lang w:eastAsia="bg-BG"/>
        </w:rPr>
        <w:t xml:space="preserve"> клас. </w:t>
      </w:r>
    </w:p>
    <w:p w:rsidR="0087697B" w:rsidRPr="008702BC" w:rsidRDefault="0087697B" w:rsidP="0087697B">
      <w:pPr>
        <w:jc w:val="both"/>
        <w:rPr>
          <w:rStyle w:val="a6"/>
          <w:b/>
          <w:bCs/>
          <w:noProof/>
          <w:sz w:val="28"/>
          <w:szCs w:val="28"/>
          <w:u w:val="none"/>
          <w:lang w:eastAsia="bg-BG"/>
        </w:rPr>
      </w:pPr>
      <w:r>
        <w:rPr>
          <w:noProof/>
          <w:sz w:val="28"/>
          <w:szCs w:val="28"/>
          <w:lang w:eastAsia="bg-BG"/>
        </w:rPr>
        <w:t>Заявки за участие се подават на място в „Център за подк</w:t>
      </w:r>
      <w:r w:rsidR="008702BC">
        <w:rPr>
          <w:noProof/>
          <w:sz w:val="28"/>
          <w:szCs w:val="28"/>
          <w:lang w:eastAsia="bg-BG"/>
        </w:rPr>
        <w:t>репа за личностно развитие – Общински детски комплекс“ и Младежки културно-информационен център „Европа“ или</w:t>
      </w:r>
      <w:r>
        <w:rPr>
          <w:noProof/>
          <w:sz w:val="28"/>
          <w:szCs w:val="28"/>
          <w:lang w:eastAsia="bg-BG"/>
        </w:rPr>
        <w:t xml:space="preserve"> на </w:t>
      </w:r>
      <w:r>
        <w:rPr>
          <w:noProof/>
          <w:sz w:val="28"/>
          <w:szCs w:val="28"/>
          <w:lang w:val="en-US" w:eastAsia="bg-BG"/>
        </w:rPr>
        <w:t xml:space="preserve">email </w:t>
      </w:r>
      <w:r>
        <w:rPr>
          <w:noProof/>
          <w:sz w:val="28"/>
          <w:szCs w:val="28"/>
          <w:lang w:eastAsia="bg-BG"/>
        </w:rPr>
        <w:t xml:space="preserve">адрес: </w:t>
      </w:r>
      <w:hyperlink r:id="rId11" w:history="1">
        <w:r w:rsidRPr="008702BC">
          <w:rPr>
            <w:rStyle w:val="a6"/>
            <w:b/>
            <w:bCs/>
            <w:noProof/>
            <w:sz w:val="28"/>
            <w:szCs w:val="28"/>
            <w:u w:val="none"/>
            <w:lang w:val="en-US" w:eastAsia="bg-BG"/>
          </w:rPr>
          <w:t>cplrodkradomir@abv.bg</w:t>
        </w:r>
      </w:hyperlink>
    </w:p>
    <w:p w:rsidR="00F53414" w:rsidRPr="00F53414" w:rsidRDefault="0062406F" w:rsidP="0087697B">
      <w:pPr>
        <w:jc w:val="both"/>
        <w:rPr>
          <w:b/>
          <w:bCs/>
          <w:noProof/>
          <w:color w:val="0000FF" w:themeColor="hyperlink"/>
          <w:sz w:val="28"/>
          <w:szCs w:val="28"/>
          <w:lang w:eastAsia="bg-BG"/>
        </w:rPr>
      </w:pPr>
      <w:hyperlink r:id="rId12" w:history="1">
        <w:r w:rsidR="00F53414" w:rsidRPr="00F53414">
          <w:rPr>
            <w:rStyle w:val="a6"/>
            <w:b/>
            <w:bCs/>
            <w:noProof/>
            <w:sz w:val="28"/>
            <w:szCs w:val="28"/>
            <w:u w:val="none"/>
            <w:lang w:val="en-US" w:eastAsia="bg-BG"/>
          </w:rPr>
          <w:t>mkic_evropa_radomir@abv.bg</w:t>
        </w:r>
      </w:hyperlink>
    </w:p>
    <w:p w:rsidR="00AA4DEE" w:rsidRDefault="00F53414" w:rsidP="00AA4DEE">
      <w:pPr>
        <w:jc w:val="both"/>
        <w:rPr>
          <w:bCs/>
          <w:noProof/>
          <w:sz w:val="28"/>
          <w:szCs w:val="28"/>
          <w:lang w:eastAsia="bg-BG"/>
        </w:rPr>
      </w:pPr>
      <w:r>
        <w:rPr>
          <w:bCs/>
          <w:noProof/>
          <w:sz w:val="28"/>
          <w:szCs w:val="28"/>
          <w:lang w:eastAsia="bg-BG"/>
        </w:rPr>
        <w:lastRenderedPageBreak/>
        <w:t>Декларация</w:t>
      </w:r>
      <w:r w:rsidR="0087697B">
        <w:rPr>
          <w:bCs/>
          <w:noProof/>
          <w:sz w:val="28"/>
          <w:szCs w:val="28"/>
          <w:lang w:eastAsia="bg-BG"/>
        </w:rPr>
        <w:t xml:space="preserve"> за участие може да</w:t>
      </w:r>
      <w:r w:rsidR="00BF3842">
        <w:rPr>
          <w:bCs/>
          <w:noProof/>
          <w:sz w:val="28"/>
          <w:szCs w:val="28"/>
          <w:lang w:eastAsia="bg-BG"/>
        </w:rPr>
        <w:t xml:space="preserve"> получите от училищата, </w:t>
      </w:r>
      <w:r w:rsidR="0087697B">
        <w:rPr>
          <w:bCs/>
          <w:noProof/>
          <w:sz w:val="28"/>
          <w:szCs w:val="28"/>
          <w:lang w:eastAsia="bg-BG"/>
        </w:rPr>
        <w:t xml:space="preserve"> </w:t>
      </w:r>
      <w:r w:rsidR="00BF3842">
        <w:rPr>
          <w:bCs/>
          <w:noProof/>
          <w:sz w:val="28"/>
          <w:szCs w:val="28"/>
          <w:lang w:eastAsia="bg-BG"/>
        </w:rPr>
        <w:t xml:space="preserve">както и да свалите от </w:t>
      </w:r>
      <w:r w:rsidR="00BF3842" w:rsidRPr="00AF4D93">
        <w:rPr>
          <w:b/>
          <w:bCs/>
          <w:i/>
          <w:noProof/>
          <w:sz w:val="28"/>
          <w:szCs w:val="28"/>
          <w:lang w:val="en-US" w:eastAsia="bg-BG"/>
        </w:rPr>
        <w:t>Facebook</w:t>
      </w:r>
      <w:r w:rsidR="00BF3842">
        <w:rPr>
          <w:bCs/>
          <w:noProof/>
          <w:sz w:val="28"/>
          <w:szCs w:val="28"/>
          <w:lang w:eastAsia="bg-BG"/>
        </w:rPr>
        <w:t xml:space="preserve"> </w:t>
      </w:r>
      <w:r w:rsidR="0087697B" w:rsidRPr="0087697B">
        <w:rPr>
          <w:bCs/>
          <w:noProof/>
          <w:sz w:val="28"/>
          <w:szCs w:val="28"/>
          <w:lang w:eastAsia="bg-BG"/>
        </w:rPr>
        <w:t>страницата</w:t>
      </w:r>
      <w:r w:rsidR="0087697B" w:rsidRPr="0087697B">
        <w:rPr>
          <w:bCs/>
          <w:noProof/>
          <w:sz w:val="28"/>
          <w:szCs w:val="28"/>
          <w:lang w:val="en-US" w:eastAsia="bg-BG"/>
        </w:rPr>
        <w:t xml:space="preserve"> </w:t>
      </w:r>
      <w:r w:rsidR="0087697B" w:rsidRPr="0087697B">
        <w:rPr>
          <w:bCs/>
          <w:noProof/>
          <w:sz w:val="28"/>
          <w:szCs w:val="28"/>
          <w:lang w:eastAsia="bg-BG"/>
        </w:rPr>
        <w:t>на Община Радомир</w:t>
      </w:r>
      <w:r w:rsidR="006400C7">
        <w:rPr>
          <w:bCs/>
          <w:noProof/>
          <w:sz w:val="28"/>
          <w:szCs w:val="28"/>
          <w:lang w:eastAsia="bg-BG"/>
        </w:rPr>
        <w:t>, Център за подкрепа за личностно развитие – Общински детски комплекс, Младежки културно</w:t>
      </w:r>
      <w:r>
        <w:rPr>
          <w:bCs/>
          <w:noProof/>
          <w:sz w:val="28"/>
          <w:szCs w:val="28"/>
          <w:lang w:eastAsia="bg-BG"/>
        </w:rPr>
        <w:t>-</w:t>
      </w:r>
      <w:r w:rsidR="006400C7">
        <w:rPr>
          <w:bCs/>
          <w:noProof/>
          <w:sz w:val="28"/>
          <w:szCs w:val="28"/>
          <w:lang w:eastAsia="bg-BG"/>
        </w:rPr>
        <w:t xml:space="preserve"> информационен център „Европа“.</w:t>
      </w:r>
    </w:p>
    <w:p w:rsidR="006400C7" w:rsidRPr="005B02DC" w:rsidRDefault="00C42119" w:rsidP="00AA4DEE">
      <w:pPr>
        <w:jc w:val="both"/>
        <w:rPr>
          <w:b/>
          <w:bCs/>
          <w:i/>
          <w:noProof/>
          <w:color w:val="FF0000"/>
          <w:sz w:val="36"/>
          <w:szCs w:val="36"/>
          <w:lang w:eastAsia="bg-BG"/>
        </w:rPr>
      </w:pPr>
      <w:r w:rsidRPr="006400C7">
        <w:rPr>
          <w:b/>
          <w:bCs/>
          <w:i/>
          <w:noProof/>
          <w:color w:val="FF0000"/>
          <w:sz w:val="36"/>
          <w:szCs w:val="36"/>
          <w:lang w:eastAsia="bg-BG"/>
        </w:rPr>
        <w:t>Срок за подаване: от</w:t>
      </w:r>
      <w:r w:rsidRPr="006400C7">
        <w:rPr>
          <w:b/>
          <w:bCs/>
          <w:i/>
          <w:noProof/>
          <w:color w:val="FF0000"/>
          <w:sz w:val="28"/>
          <w:szCs w:val="28"/>
          <w:lang w:eastAsia="bg-BG"/>
        </w:rPr>
        <w:t xml:space="preserve"> </w:t>
      </w:r>
      <w:r w:rsidRPr="006400C7">
        <w:rPr>
          <w:b/>
          <w:bCs/>
          <w:i/>
          <w:noProof/>
          <w:color w:val="FF0000"/>
          <w:sz w:val="44"/>
          <w:szCs w:val="44"/>
          <w:lang w:eastAsia="bg-BG"/>
        </w:rPr>
        <w:t>14</w:t>
      </w:r>
      <w:r w:rsidRPr="006400C7">
        <w:rPr>
          <w:b/>
          <w:bCs/>
          <w:i/>
          <w:noProof/>
          <w:color w:val="FF0000"/>
          <w:sz w:val="28"/>
          <w:szCs w:val="28"/>
          <w:lang w:eastAsia="bg-BG"/>
        </w:rPr>
        <w:t xml:space="preserve"> </w:t>
      </w:r>
      <w:r w:rsidR="006400C7">
        <w:rPr>
          <w:b/>
          <w:bCs/>
          <w:i/>
          <w:noProof/>
          <w:color w:val="FF0000"/>
          <w:sz w:val="28"/>
          <w:szCs w:val="28"/>
          <w:lang w:eastAsia="bg-BG"/>
        </w:rPr>
        <w:t xml:space="preserve"> </w:t>
      </w:r>
      <w:r w:rsidRPr="006400C7">
        <w:rPr>
          <w:b/>
          <w:bCs/>
          <w:i/>
          <w:noProof/>
          <w:color w:val="FF0000"/>
          <w:sz w:val="36"/>
          <w:szCs w:val="36"/>
          <w:lang w:eastAsia="bg-BG"/>
        </w:rPr>
        <w:t>до</w:t>
      </w:r>
      <w:r w:rsidRPr="006400C7">
        <w:rPr>
          <w:b/>
          <w:bCs/>
          <w:i/>
          <w:noProof/>
          <w:color w:val="FF0000"/>
          <w:sz w:val="28"/>
          <w:szCs w:val="28"/>
          <w:lang w:eastAsia="bg-BG"/>
        </w:rPr>
        <w:t xml:space="preserve"> </w:t>
      </w:r>
      <w:r w:rsidR="006400C7">
        <w:rPr>
          <w:b/>
          <w:bCs/>
          <w:i/>
          <w:noProof/>
          <w:color w:val="FF0000"/>
          <w:sz w:val="28"/>
          <w:szCs w:val="28"/>
          <w:lang w:eastAsia="bg-BG"/>
        </w:rPr>
        <w:t xml:space="preserve"> </w:t>
      </w:r>
      <w:r w:rsidRPr="006400C7">
        <w:rPr>
          <w:b/>
          <w:bCs/>
          <w:i/>
          <w:noProof/>
          <w:color w:val="FF0000"/>
          <w:sz w:val="48"/>
          <w:szCs w:val="48"/>
          <w:lang w:eastAsia="bg-BG"/>
        </w:rPr>
        <w:t>25</w:t>
      </w:r>
      <w:r w:rsidRPr="006400C7">
        <w:rPr>
          <w:b/>
          <w:bCs/>
          <w:i/>
          <w:noProof/>
          <w:color w:val="FF0000"/>
          <w:sz w:val="28"/>
          <w:szCs w:val="28"/>
          <w:lang w:eastAsia="bg-BG"/>
        </w:rPr>
        <w:t xml:space="preserve"> </w:t>
      </w:r>
      <w:r w:rsidR="006400C7">
        <w:rPr>
          <w:b/>
          <w:bCs/>
          <w:i/>
          <w:noProof/>
          <w:color w:val="FF0000"/>
          <w:sz w:val="28"/>
          <w:szCs w:val="28"/>
          <w:lang w:eastAsia="bg-BG"/>
        </w:rPr>
        <w:t xml:space="preserve"> </w:t>
      </w:r>
      <w:r w:rsidRPr="006400C7">
        <w:rPr>
          <w:b/>
          <w:bCs/>
          <w:i/>
          <w:noProof/>
          <w:color w:val="FF0000"/>
          <w:sz w:val="36"/>
          <w:szCs w:val="36"/>
          <w:lang w:eastAsia="bg-BG"/>
        </w:rPr>
        <w:t>март</w:t>
      </w:r>
      <w:r w:rsidR="000914AC">
        <w:rPr>
          <w:b/>
          <w:bCs/>
          <w:i/>
          <w:noProof/>
          <w:color w:val="FF0000"/>
          <w:sz w:val="36"/>
          <w:szCs w:val="36"/>
          <w:lang w:eastAsia="bg-BG"/>
        </w:rPr>
        <w:t xml:space="preserve"> </w:t>
      </w:r>
    </w:p>
    <w:p w:rsidR="00C95718" w:rsidRDefault="00551877" w:rsidP="00AA4DEE">
      <w:pPr>
        <w:jc w:val="both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>Участниците в конкурса</w:t>
      </w:r>
      <w:r w:rsidR="00C95718">
        <w:rPr>
          <w:noProof/>
          <w:sz w:val="28"/>
          <w:szCs w:val="28"/>
          <w:lang w:eastAsia="bg-BG"/>
        </w:rPr>
        <w:t xml:space="preserve"> </w:t>
      </w:r>
      <w:r w:rsidR="006400C7">
        <w:rPr>
          <w:noProof/>
          <w:sz w:val="28"/>
          <w:szCs w:val="28"/>
          <w:lang w:eastAsia="bg-BG"/>
        </w:rPr>
        <w:t xml:space="preserve">„Пролетно пробуждане“ </w:t>
      </w:r>
      <w:r w:rsidR="00C95718">
        <w:rPr>
          <w:noProof/>
          <w:sz w:val="28"/>
          <w:szCs w:val="28"/>
          <w:lang w:eastAsia="bg-BG"/>
        </w:rPr>
        <w:t xml:space="preserve">ще се </w:t>
      </w:r>
      <w:r>
        <w:rPr>
          <w:noProof/>
          <w:sz w:val="28"/>
          <w:szCs w:val="28"/>
          <w:lang w:eastAsia="bg-BG"/>
        </w:rPr>
        <w:t>представят в три тура</w:t>
      </w:r>
      <w:r w:rsidR="00C95718">
        <w:rPr>
          <w:noProof/>
          <w:sz w:val="28"/>
          <w:szCs w:val="28"/>
          <w:lang w:eastAsia="bg-BG"/>
        </w:rPr>
        <w:t xml:space="preserve">: </w:t>
      </w:r>
    </w:p>
    <w:p w:rsidR="00C95718" w:rsidRDefault="00551877" w:rsidP="005B02DC">
      <w:pPr>
        <w:spacing w:after="0"/>
        <w:jc w:val="both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>Първи тур</w:t>
      </w:r>
      <w:r w:rsidR="00C95718">
        <w:rPr>
          <w:noProof/>
          <w:sz w:val="28"/>
          <w:szCs w:val="28"/>
          <w:lang w:eastAsia="bg-BG"/>
        </w:rPr>
        <w:t xml:space="preserve"> </w:t>
      </w:r>
      <w:r>
        <w:rPr>
          <w:noProof/>
          <w:sz w:val="28"/>
          <w:szCs w:val="28"/>
          <w:lang w:eastAsia="bg-BG"/>
        </w:rPr>
        <w:t>–</w:t>
      </w:r>
      <w:r w:rsidR="00C95718">
        <w:rPr>
          <w:noProof/>
          <w:sz w:val="28"/>
          <w:szCs w:val="28"/>
          <w:lang w:eastAsia="bg-BG"/>
        </w:rPr>
        <w:t xml:space="preserve"> </w:t>
      </w:r>
      <w:r>
        <w:rPr>
          <w:noProof/>
          <w:sz w:val="28"/>
          <w:szCs w:val="28"/>
          <w:lang w:eastAsia="bg-BG"/>
        </w:rPr>
        <w:t>модно дефиле и индивидуално представяне в рамките на 30 секунди – участника разказва за себе си</w:t>
      </w:r>
      <w:r w:rsidR="00C95718">
        <w:rPr>
          <w:noProof/>
          <w:sz w:val="28"/>
          <w:szCs w:val="28"/>
          <w:lang w:eastAsia="bg-BG"/>
        </w:rPr>
        <w:t xml:space="preserve">. </w:t>
      </w:r>
    </w:p>
    <w:p w:rsidR="00C95718" w:rsidRPr="008702BC" w:rsidRDefault="00551877" w:rsidP="005B02DC">
      <w:pPr>
        <w:spacing w:after="0"/>
        <w:jc w:val="both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>Втори тур</w:t>
      </w:r>
      <w:r w:rsidR="00C95718">
        <w:rPr>
          <w:noProof/>
          <w:sz w:val="28"/>
          <w:szCs w:val="28"/>
          <w:lang w:eastAsia="bg-BG"/>
        </w:rPr>
        <w:t xml:space="preserve"> – беседа с журито на тема „Моят роден </w:t>
      </w:r>
      <w:r w:rsidR="006400C7">
        <w:rPr>
          <w:noProof/>
          <w:sz w:val="28"/>
          <w:szCs w:val="28"/>
          <w:lang w:eastAsia="bg-BG"/>
        </w:rPr>
        <w:t xml:space="preserve">град </w:t>
      </w:r>
      <w:r w:rsidR="008702BC">
        <w:rPr>
          <w:noProof/>
          <w:sz w:val="28"/>
          <w:szCs w:val="28"/>
          <w:lang w:eastAsia="bg-BG"/>
        </w:rPr>
        <w:t>Радомир“</w:t>
      </w:r>
      <w:r w:rsidR="008702BC">
        <w:rPr>
          <w:noProof/>
          <w:sz w:val="28"/>
          <w:szCs w:val="28"/>
          <w:lang w:val="en-US" w:eastAsia="bg-BG"/>
        </w:rPr>
        <w:t xml:space="preserve"> – </w:t>
      </w:r>
      <w:r w:rsidR="008702BC">
        <w:rPr>
          <w:noProof/>
          <w:sz w:val="28"/>
          <w:szCs w:val="28"/>
          <w:lang w:eastAsia="bg-BG"/>
        </w:rPr>
        <w:t>участника представя своята визия за гр</w:t>
      </w:r>
      <w:r w:rsidR="00C92269">
        <w:rPr>
          <w:noProof/>
          <w:sz w:val="28"/>
          <w:szCs w:val="28"/>
          <w:lang w:eastAsia="bg-BG"/>
        </w:rPr>
        <w:t>а</w:t>
      </w:r>
      <w:r w:rsidR="008702BC">
        <w:rPr>
          <w:noProof/>
          <w:sz w:val="28"/>
          <w:szCs w:val="28"/>
          <w:lang w:eastAsia="bg-BG"/>
        </w:rPr>
        <w:t xml:space="preserve">да и </w:t>
      </w:r>
      <w:r w:rsidR="00C92269">
        <w:rPr>
          <w:noProof/>
          <w:sz w:val="28"/>
          <w:szCs w:val="28"/>
          <w:lang w:eastAsia="bg-BG"/>
        </w:rPr>
        <w:t>каква е ролята на младите хора в него.</w:t>
      </w:r>
    </w:p>
    <w:p w:rsidR="00C42119" w:rsidRDefault="00551877" w:rsidP="005B02DC">
      <w:pPr>
        <w:spacing w:after="0"/>
        <w:jc w:val="both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>Трети тур</w:t>
      </w:r>
      <w:r w:rsidR="00C95718">
        <w:rPr>
          <w:noProof/>
          <w:sz w:val="28"/>
          <w:szCs w:val="28"/>
          <w:lang w:eastAsia="bg-BG"/>
        </w:rPr>
        <w:t xml:space="preserve"> – представяне на таланта</w:t>
      </w:r>
      <w:r w:rsidR="006400C7">
        <w:rPr>
          <w:noProof/>
          <w:sz w:val="28"/>
          <w:szCs w:val="28"/>
          <w:lang w:eastAsia="bg-BG"/>
        </w:rPr>
        <w:t>.</w:t>
      </w:r>
    </w:p>
    <w:p w:rsidR="006400C7" w:rsidRDefault="006400C7" w:rsidP="00AA4DEE">
      <w:pPr>
        <w:jc w:val="both"/>
        <w:rPr>
          <w:noProof/>
          <w:sz w:val="28"/>
          <w:szCs w:val="28"/>
          <w:lang w:eastAsia="bg-BG"/>
        </w:rPr>
      </w:pPr>
    </w:p>
    <w:p w:rsidR="00C42119" w:rsidRDefault="00C42119" w:rsidP="00AA4DEE">
      <w:pPr>
        <w:jc w:val="both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>Класирането ще се извърши в две възрастови групи:</w:t>
      </w:r>
    </w:p>
    <w:p w:rsidR="00C42119" w:rsidRPr="00AF4D93" w:rsidRDefault="00C42119" w:rsidP="005B02DC">
      <w:pPr>
        <w:spacing w:after="0"/>
        <w:jc w:val="both"/>
        <w:rPr>
          <w:b/>
          <w:noProof/>
          <w:sz w:val="28"/>
          <w:szCs w:val="28"/>
          <w:lang w:eastAsia="bg-BG"/>
        </w:rPr>
      </w:pPr>
      <w:r w:rsidRPr="00AF4D93">
        <w:rPr>
          <w:b/>
          <w:noProof/>
          <w:sz w:val="28"/>
          <w:szCs w:val="28"/>
          <w:lang w:val="en-US" w:eastAsia="bg-BG"/>
        </w:rPr>
        <w:t xml:space="preserve">I </w:t>
      </w:r>
      <w:r w:rsidRPr="00AF4D93">
        <w:rPr>
          <w:b/>
          <w:noProof/>
          <w:sz w:val="28"/>
          <w:szCs w:val="28"/>
          <w:lang w:eastAsia="bg-BG"/>
        </w:rPr>
        <w:t xml:space="preserve">група – </w:t>
      </w:r>
      <w:r w:rsidR="005B02DC">
        <w:rPr>
          <w:b/>
          <w:noProof/>
          <w:sz w:val="28"/>
          <w:szCs w:val="28"/>
          <w:lang w:eastAsia="bg-BG"/>
        </w:rPr>
        <w:t xml:space="preserve">от </w:t>
      </w:r>
      <w:r w:rsidRPr="005B02DC">
        <w:rPr>
          <w:b/>
          <w:noProof/>
          <w:sz w:val="32"/>
          <w:szCs w:val="32"/>
          <w:lang w:eastAsia="bg-BG"/>
        </w:rPr>
        <w:t>5</w:t>
      </w:r>
      <w:r w:rsidRPr="00AF4D93">
        <w:rPr>
          <w:b/>
          <w:noProof/>
          <w:sz w:val="28"/>
          <w:szCs w:val="28"/>
          <w:lang w:eastAsia="bg-BG"/>
        </w:rPr>
        <w:t xml:space="preserve"> </w:t>
      </w:r>
      <w:r w:rsidR="005B02DC">
        <w:rPr>
          <w:b/>
          <w:noProof/>
          <w:sz w:val="28"/>
          <w:szCs w:val="28"/>
          <w:lang w:eastAsia="bg-BG"/>
        </w:rPr>
        <w:t xml:space="preserve">до </w:t>
      </w:r>
      <w:r w:rsidRPr="005B02DC">
        <w:rPr>
          <w:b/>
          <w:noProof/>
          <w:sz w:val="32"/>
          <w:szCs w:val="32"/>
          <w:lang w:eastAsia="bg-BG"/>
        </w:rPr>
        <w:t>7</w:t>
      </w:r>
      <w:r w:rsidRPr="00AF4D93">
        <w:rPr>
          <w:b/>
          <w:noProof/>
          <w:sz w:val="28"/>
          <w:szCs w:val="28"/>
          <w:lang w:eastAsia="bg-BG"/>
        </w:rPr>
        <w:t xml:space="preserve"> клас</w:t>
      </w:r>
    </w:p>
    <w:p w:rsidR="00C42119" w:rsidRPr="00AF4D93" w:rsidRDefault="00C42119" w:rsidP="005B02DC">
      <w:pPr>
        <w:spacing w:after="0"/>
        <w:jc w:val="both"/>
        <w:rPr>
          <w:b/>
          <w:noProof/>
          <w:sz w:val="28"/>
          <w:szCs w:val="28"/>
          <w:lang w:eastAsia="bg-BG"/>
        </w:rPr>
      </w:pPr>
      <w:r w:rsidRPr="00AF4D93">
        <w:rPr>
          <w:b/>
          <w:noProof/>
          <w:sz w:val="28"/>
          <w:szCs w:val="28"/>
          <w:lang w:val="en-US" w:eastAsia="bg-BG"/>
        </w:rPr>
        <w:t xml:space="preserve">II </w:t>
      </w:r>
      <w:r w:rsidRPr="00AF4D93">
        <w:rPr>
          <w:b/>
          <w:noProof/>
          <w:sz w:val="28"/>
          <w:szCs w:val="28"/>
          <w:lang w:eastAsia="bg-BG"/>
        </w:rPr>
        <w:t>група –</w:t>
      </w:r>
      <w:r w:rsidR="005B02DC">
        <w:rPr>
          <w:b/>
          <w:noProof/>
          <w:sz w:val="28"/>
          <w:szCs w:val="28"/>
          <w:lang w:eastAsia="bg-BG"/>
        </w:rPr>
        <w:t xml:space="preserve"> от</w:t>
      </w:r>
      <w:r w:rsidRPr="00AF4D93">
        <w:rPr>
          <w:b/>
          <w:noProof/>
          <w:sz w:val="28"/>
          <w:szCs w:val="28"/>
          <w:lang w:eastAsia="bg-BG"/>
        </w:rPr>
        <w:t xml:space="preserve"> </w:t>
      </w:r>
      <w:r w:rsidRPr="005B02DC">
        <w:rPr>
          <w:b/>
          <w:noProof/>
          <w:sz w:val="32"/>
          <w:szCs w:val="32"/>
          <w:lang w:eastAsia="bg-BG"/>
        </w:rPr>
        <w:t>8</w:t>
      </w:r>
      <w:r w:rsidRPr="00AF4D93">
        <w:rPr>
          <w:b/>
          <w:noProof/>
          <w:sz w:val="28"/>
          <w:szCs w:val="28"/>
          <w:lang w:eastAsia="bg-BG"/>
        </w:rPr>
        <w:t xml:space="preserve"> </w:t>
      </w:r>
      <w:r w:rsidR="005B02DC">
        <w:rPr>
          <w:b/>
          <w:noProof/>
          <w:sz w:val="28"/>
          <w:szCs w:val="28"/>
          <w:lang w:eastAsia="bg-BG"/>
        </w:rPr>
        <w:t xml:space="preserve">до </w:t>
      </w:r>
      <w:r w:rsidRPr="005B02DC">
        <w:rPr>
          <w:b/>
          <w:noProof/>
          <w:sz w:val="32"/>
          <w:szCs w:val="32"/>
          <w:lang w:eastAsia="bg-BG"/>
        </w:rPr>
        <w:t>12</w:t>
      </w:r>
      <w:r w:rsidRPr="00AF4D93">
        <w:rPr>
          <w:b/>
          <w:noProof/>
          <w:sz w:val="28"/>
          <w:szCs w:val="28"/>
          <w:lang w:eastAsia="bg-BG"/>
        </w:rPr>
        <w:t xml:space="preserve"> клас</w:t>
      </w:r>
    </w:p>
    <w:p w:rsidR="00C42119" w:rsidRDefault="00AF4D93" w:rsidP="005B02DC">
      <w:pPr>
        <w:spacing w:after="0"/>
        <w:jc w:val="both"/>
        <w:rPr>
          <w:noProof/>
          <w:sz w:val="28"/>
          <w:szCs w:val="28"/>
          <w:lang w:val="en-US" w:eastAsia="bg-BG"/>
        </w:rPr>
      </w:pPr>
      <w:r>
        <w:rPr>
          <w:noProof/>
          <w:sz w:val="28"/>
          <w:szCs w:val="28"/>
          <w:lang w:eastAsia="bg-BG"/>
        </w:rPr>
        <w:t xml:space="preserve">с награди и грамоти за Първо, Второ и Трето място. </w:t>
      </w:r>
    </w:p>
    <w:p w:rsidR="00D75A3A" w:rsidRDefault="00D75A3A" w:rsidP="005B02DC">
      <w:pPr>
        <w:spacing w:after="0"/>
        <w:jc w:val="both"/>
        <w:rPr>
          <w:noProof/>
          <w:sz w:val="28"/>
          <w:szCs w:val="28"/>
          <w:lang w:eastAsia="bg-BG"/>
        </w:rPr>
      </w:pPr>
    </w:p>
    <w:p w:rsidR="00D75A3A" w:rsidRDefault="00D75A3A" w:rsidP="005B02DC">
      <w:pPr>
        <w:spacing w:after="0"/>
        <w:jc w:val="both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>Допълнителни награди:</w:t>
      </w:r>
    </w:p>
    <w:p w:rsidR="00D75A3A" w:rsidRDefault="00D75A3A" w:rsidP="005B02DC">
      <w:pPr>
        <w:spacing w:after="0"/>
        <w:jc w:val="both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>Специална награда на кмета на Община Радомир</w:t>
      </w:r>
    </w:p>
    <w:p w:rsidR="00D75A3A" w:rsidRPr="00D75A3A" w:rsidRDefault="00D75A3A" w:rsidP="005B02DC">
      <w:pPr>
        <w:spacing w:after="0"/>
        <w:jc w:val="both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>Специална награда на Бизнеса</w:t>
      </w:r>
    </w:p>
    <w:p w:rsidR="00AA4DEE" w:rsidRPr="00AA4DEE" w:rsidRDefault="00AA4DEE" w:rsidP="00AA4DEE">
      <w:pPr>
        <w:jc w:val="both"/>
        <w:rPr>
          <w:sz w:val="28"/>
          <w:szCs w:val="28"/>
        </w:rPr>
      </w:pPr>
    </w:p>
    <w:sectPr w:rsidR="00AA4DEE" w:rsidRPr="00AA4DE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6F" w:rsidRDefault="0062406F" w:rsidP="00F53414">
      <w:pPr>
        <w:spacing w:after="0" w:line="240" w:lineRule="auto"/>
      </w:pPr>
      <w:r>
        <w:separator/>
      </w:r>
    </w:p>
  </w:endnote>
  <w:endnote w:type="continuationSeparator" w:id="0">
    <w:p w:rsidR="0062406F" w:rsidRDefault="0062406F" w:rsidP="00F5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705211"/>
      <w:docPartObj>
        <w:docPartGallery w:val="Page Numbers (Bottom of Page)"/>
        <w:docPartUnique/>
      </w:docPartObj>
    </w:sdtPr>
    <w:sdtEndPr/>
    <w:sdtContent>
      <w:p w:rsidR="00F53414" w:rsidRDefault="00F534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6FC">
          <w:rPr>
            <w:noProof/>
          </w:rPr>
          <w:t>1</w:t>
        </w:r>
        <w:r>
          <w:fldChar w:fldCharType="end"/>
        </w:r>
      </w:p>
    </w:sdtContent>
  </w:sdt>
  <w:p w:rsidR="00F53414" w:rsidRDefault="00F534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6F" w:rsidRDefault="0062406F" w:rsidP="00F53414">
      <w:pPr>
        <w:spacing w:after="0" w:line="240" w:lineRule="auto"/>
      </w:pPr>
      <w:r>
        <w:separator/>
      </w:r>
    </w:p>
  </w:footnote>
  <w:footnote w:type="continuationSeparator" w:id="0">
    <w:p w:rsidR="0062406F" w:rsidRDefault="0062406F" w:rsidP="00F53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AE"/>
    <w:rsid w:val="000914AC"/>
    <w:rsid w:val="000A561D"/>
    <w:rsid w:val="000B7E2C"/>
    <w:rsid w:val="000E16AE"/>
    <w:rsid w:val="000E16E2"/>
    <w:rsid w:val="00293D57"/>
    <w:rsid w:val="00307EE9"/>
    <w:rsid w:val="004C3496"/>
    <w:rsid w:val="00550F69"/>
    <w:rsid w:val="00551877"/>
    <w:rsid w:val="005B02DC"/>
    <w:rsid w:val="0062406F"/>
    <w:rsid w:val="006400C7"/>
    <w:rsid w:val="006B0EC6"/>
    <w:rsid w:val="008702BC"/>
    <w:rsid w:val="0087697B"/>
    <w:rsid w:val="009379AB"/>
    <w:rsid w:val="009E0C5A"/>
    <w:rsid w:val="00AA4DEE"/>
    <w:rsid w:val="00AC2339"/>
    <w:rsid w:val="00AF4D93"/>
    <w:rsid w:val="00B866CB"/>
    <w:rsid w:val="00B87ED6"/>
    <w:rsid w:val="00BF3842"/>
    <w:rsid w:val="00C42119"/>
    <w:rsid w:val="00C92269"/>
    <w:rsid w:val="00C95718"/>
    <w:rsid w:val="00D72362"/>
    <w:rsid w:val="00D75A3A"/>
    <w:rsid w:val="00EF0764"/>
    <w:rsid w:val="00F53414"/>
    <w:rsid w:val="00F5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6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E16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697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53414"/>
  </w:style>
  <w:style w:type="paragraph" w:styleId="a9">
    <w:name w:val="footer"/>
    <w:basedOn w:val="a"/>
    <w:link w:val="aa"/>
    <w:uiPriority w:val="99"/>
    <w:unhideWhenUsed/>
    <w:rsid w:val="00F5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5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6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E16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697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53414"/>
  </w:style>
  <w:style w:type="paragraph" w:styleId="a9">
    <w:name w:val="footer"/>
    <w:basedOn w:val="a"/>
    <w:link w:val="aa"/>
    <w:uiPriority w:val="99"/>
    <w:unhideWhenUsed/>
    <w:rsid w:val="00F5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5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kic_evropa_radomir@abv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lrodkradomir@abv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86AE-D7AD-46B8-B2AC-90680BDC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G. Vladimirova</dc:creator>
  <cp:lastModifiedBy>Milena G. Vladimirova</cp:lastModifiedBy>
  <cp:revision>10</cp:revision>
  <cp:lastPrinted>2022-03-10T12:30:00Z</cp:lastPrinted>
  <dcterms:created xsi:type="dcterms:W3CDTF">2022-03-10T06:17:00Z</dcterms:created>
  <dcterms:modified xsi:type="dcterms:W3CDTF">2022-03-11T11:41:00Z</dcterms:modified>
</cp:coreProperties>
</file>